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0" w:type="dxa"/>
        <w:tblBorders>
          <w:insideH w:val="double" w:sz="12" w:space="0" w:color="auto"/>
          <w:insideV w:val="doub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330"/>
        <w:gridCol w:w="8460"/>
      </w:tblGrid>
      <w:tr w:rsidR="0061287D" w:rsidRPr="003B0D8A" w:rsidTr="00C97D31">
        <w:tc>
          <w:tcPr>
            <w:tcW w:w="1330" w:type="dxa"/>
            <w:tcBorders>
              <w:top w:val="nil"/>
              <w:bottom w:val="single" w:sz="24" w:space="0" w:color="auto"/>
              <w:right w:val="single" w:sz="24" w:space="0" w:color="auto"/>
            </w:tcBorders>
          </w:tcPr>
          <w:p w:rsidR="0061287D" w:rsidRPr="003B0D8A" w:rsidRDefault="0061287D" w:rsidP="00534943">
            <w:pPr>
              <w:ind w:firstLine="90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460" w:type="dxa"/>
            <w:tcBorders>
              <w:top w:val="nil"/>
              <w:left w:val="single" w:sz="24" w:space="0" w:color="auto"/>
              <w:bottom w:val="single" w:sz="24" w:space="0" w:color="auto"/>
            </w:tcBorders>
            <w:vAlign w:val="center"/>
          </w:tcPr>
          <w:p w:rsidR="0061287D" w:rsidRPr="00534943" w:rsidRDefault="0061287D" w:rsidP="00534943">
            <w:pPr>
              <w:pStyle w:val="21"/>
              <w:shd w:val="clear" w:color="auto" w:fill="auto"/>
              <w:spacing w:after="0" w:line="240" w:lineRule="auto"/>
              <w:ind w:left="23"/>
              <w:rPr>
                <w:rStyle w:val="20"/>
                <w:sz w:val="32"/>
                <w:szCs w:val="32"/>
                <w:lang w:val="en-US"/>
              </w:rPr>
            </w:pPr>
          </w:p>
          <w:p w:rsidR="0061287D" w:rsidRPr="00534943" w:rsidRDefault="0061287D" w:rsidP="00534943">
            <w:pPr>
              <w:pStyle w:val="21"/>
              <w:shd w:val="clear" w:color="auto" w:fill="auto"/>
              <w:spacing w:after="0" w:line="240" w:lineRule="auto"/>
              <w:ind w:left="23"/>
              <w:rPr>
                <w:sz w:val="32"/>
                <w:szCs w:val="32"/>
              </w:rPr>
            </w:pPr>
            <w:r w:rsidRPr="00534943">
              <w:rPr>
                <w:rStyle w:val="20"/>
                <w:sz w:val="32"/>
                <w:szCs w:val="32"/>
              </w:rPr>
              <w:t>Строительные нормы и правила</w:t>
            </w:r>
          </w:p>
          <w:p w:rsidR="0061287D" w:rsidRPr="00534943" w:rsidRDefault="0061287D" w:rsidP="00534943">
            <w:pPr>
              <w:pStyle w:val="21"/>
              <w:shd w:val="clear" w:color="auto" w:fill="auto"/>
              <w:spacing w:after="0" w:line="240" w:lineRule="auto"/>
              <w:ind w:left="23"/>
              <w:rPr>
                <w:sz w:val="32"/>
                <w:szCs w:val="32"/>
              </w:rPr>
            </w:pPr>
          </w:p>
        </w:tc>
      </w:tr>
      <w:tr w:rsidR="0061287D" w:rsidRPr="003B0D8A" w:rsidTr="00C97D31">
        <w:tc>
          <w:tcPr>
            <w:tcW w:w="133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1287D" w:rsidRPr="003B0D8A" w:rsidRDefault="0061287D" w:rsidP="00534943">
            <w:pPr>
              <w:ind w:firstLine="90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46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61287D" w:rsidRPr="00534943" w:rsidRDefault="0061287D" w:rsidP="00534943">
            <w:pPr>
              <w:ind w:firstLine="47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61287D" w:rsidRPr="00534943" w:rsidRDefault="0061287D" w:rsidP="00534943">
            <w:pPr>
              <w:ind w:firstLine="47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61287D" w:rsidRPr="00534943" w:rsidRDefault="0061287D" w:rsidP="00534943">
            <w:pPr>
              <w:ind w:firstLine="47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61287D" w:rsidRPr="00534943" w:rsidRDefault="0061287D" w:rsidP="00534943">
            <w:pPr>
              <w:ind w:firstLine="47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61287D" w:rsidRPr="00307189" w:rsidRDefault="0061287D" w:rsidP="00307189">
            <w:pPr>
              <w:pStyle w:val="31"/>
              <w:shd w:val="clear" w:color="auto" w:fill="auto"/>
              <w:spacing w:before="0" w:line="240" w:lineRule="auto"/>
              <w:ind w:left="658"/>
              <w:rPr>
                <w:rStyle w:val="30"/>
                <w:sz w:val="32"/>
                <w:szCs w:val="32"/>
              </w:rPr>
            </w:pPr>
            <w:r w:rsidRPr="00534943">
              <w:rPr>
                <w:rStyle w:val="30"/>
                <w:sz w:val="32"/>
                <w:szCs w:val="32"/>
              </w:rPr>
              <w:t>Инструкция</w:t>
            </w:r>
          </w:p>
          <w:p w:rsidR="0061287D" w:rsidRPr="00534943" w:rsidRDefault="0061287D" w:rsidP="00307189">
            <w:pPr>
              <w:pStyle w:val="31"/>
              <w:shd w:val="clear" w:color="auto" w:fill="auto"/>
              <w:spacing w:before="0" w:line="240" w:lineRule="auto"/>
              <w:ind w:left="658"/>
              <w:rPr>
                <w:sz w:val="32"/>
                <w:szCs w:val="32"/>
              </w:rPr>
            </w:pPr>
            <w:r w:rsidRPr="00534943">
              <w:rPr>
                <w:rStyle w:val="30"/>
                <w:sz w:val="32"/>
                <w:szCs w:val="32"/>
              </w:rPr>
              <w:t xml:space="preserve">О составе, порядке </w:t>
            </w:r>
            <w:r w:rsidRPr="00534943">
              <w:rPr>
                <w:sz w:val="32"/>
                <w:szCs w:val="32"/>
              </w:rPr>
              <w:t xml:space="preserve">разработку согласования и </w:t>
            </w:r>
            <w:r w:rsidRPr="00534943">
              <w:rPr>
                <w:rStyle w:val="30"/>
                <w:sz w:val="32"/>
                <w:szCs w:val="32"/>
              </w:rPr>
              <w:t xml:space="preserve">утверждения </w:t>
            </w:r>
            <w:r w:rsidRPr="00534943">
              <w:rPr>
                <w:sz w:val="32"/>
                <w:szCs w:val="32"/>
              </w:rPr>
              <w:t xml:space="preserve">проектно-сметной документации </w:t>
            </w:r>
            <w:r w:rsidRPr="00534943">
              <w:rPr>
                <w:rStyle w:val="30"/>
                <w:sz w:val="32"/>
                <w:szCs w:val="32"/>
              </w:rPr>
              <w:t xml:space="preserve">на капитальный ремонт </w:t>
            </w:r>
            <w:r w:rsidRPr="00534943">
              <w:rPr>
                <w:sz w:val="32"/>
                <w:szCs w:val="32"/>
              </w:rPr>
              <w:t xml:space="preserve">жилых и общественных </w:t>
            </w:r>
            <w:r w:rsidRPr="00534943">
              <w:rPr>
                <w:rStyle w:val="40"/>
                <w:sz w:val="32"/>
                <w:szCs w:val="32"/>
              </w:rPr>
              <w:t>зданий и сооружений</w:t>
            </w:r>
            <w:r w:rsidRPr="00534943">
              <w:rPr>
                <w:sz w:val="32"/>
                <w:szCs w:val="32"/>
              </w:rPr>
              <w:t xml:space="preserve"> </w:t>
            </w:r>
          </w:p>
          <w:p w:rsidR="0061287D" w:rsidRPr="00534943" w:rsidRDefault="0061287D" w:rsidP="00534943">
            <w:pPr>
              <w:ind w:firstLine="47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61287D" w:rsidRPr="00534943" w:rsidRDefault="0061287D" w:rsidP="00534943">
            <w:pPr>
              <w:ind w:firstLine="47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61287D" w:rsidRPr="00534943" w:rsidRDefault="0061287D" w:rsidP="00534943">
            <w:pPr>
              <w:ind w:firstLine="47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61287D" w:rsidRPr="00534943" w:rsidRDefault="0061287D" w:rsidP="00534943">
            <w:pPr>
              <w:ind w:firstLine="47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61287D" w:rsidRPr="00534943" w:rsidRDefault="0061287D" w:rsidP="00534943">
            <w:pPr>
              <w:ind w:firstLine="47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61287D" w:rsidRPr="00534943" w:rsidRDefault="0061287D" w:rsidP="00534943">
            <w:pPr>
              <w:ind w:firstLine="47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3494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КМК </w:t>
            </w:r>
            <w:r w:rsidRPr="00534943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1</w:t>
            </w:r>
            <w:r w:rsidRPr="00534943">
              <w:rPr>
                <w:rFonts w:ascii="Times New Roman" w:hAnsi="Times New Roman" w:cs="Times New Roman"/>
                <w:b/>
                <w:sz w:val="32"/>
                <w:szCs w:val="32"/>
              </w:rPr>
              <w:t>.0</w:t>
            </w:r>
            <w:r w:rsidRPr="00534943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3</w:t>
            </w:r>
            <w:r w:rsidRPr="00534943">
              <w:rPr>
                <w:rFonts w:ascii="Times New Roman" w:hAnsi="Times New Roman" w:cs="Times New Roman"/>
                <w:b/>
                <w:sz w:val="32"/>
                <w:szCs w:val="32"/>
              </w:rPr>
              <w:t>.0</w:t>
            </w:r>
            <w:r w:rsidRPr="00534943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3</w:t>
            </w:r>
            <w:r w:rsidRPr="00534943"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  <w:r w:rsidRPr="00534943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9</w:t>
            </w:r>
            <w:r w:rsidRPr="00534943"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</w:p>
          <w:p w:rsidR="0061287D" w:rsidRPr="00534943" w:rsidRDefault="0061287D" w:rsidP="00534943">
            <w:pPr>
              <w:ind w:firstLine="47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61287D" w:rsidRPr="00534943" w:rsidRDefault="0061287D" w:rsidP="00534943">
            <w:pPr>
              <w:ind w:firstLine="47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61287D" w:rsidRPr="00534943" w:rsidRDefault="0061287D" w:rsidP="00534943">
            <w:pPr>
              <w:ind w:firstLine="47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61287D" w:rsidRPr="00534943" w:rsidRDefault="0061287D" w:rsidP="00534943">
            <w:pPr>
              <w:ind w:firstLine="47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61287D" w:rsidRPr="00534943" w:rsidRDefault="0061287D" w:rsidP="00534943">
            <w:pPr>
              <w:ind w:firstLine="47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61287D" w:rsidRPr="00534943" w:rsidRDefault="0061287D" w:rsidP="00534943">
            <w:pPr>
              <w:ind w:firstLine="47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61287D" w:rsidRPr="00534943" w:rsidRDefault="0061287D" w:rsidP="00534943">
            <w:pPr>
              <w:ind w:firstLine="47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34943">
              <w:rPr>
                <w:rFonts w:ascii="Times New Roman" w:hAnsi="Times New Roman" w:cs="Times New Roman"/>
                <w:b/>
                <w:sz w:val="32"/>
                <w:szCs w:val="32"/>
              </w:rPr>
              <w:t>ИЗДАНИЕ ОФИЦИАЛЬНОЕ</w:t>
            </w:r>
          </w:p>
          <w:p w:rsidR="0061287D" w:rsidRPr="00534943" w:rsidRDefault="0061287D" w:rsidP="00534943">
            <w:pPr>
              <w:ind w:firstLine="47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61287D" w:rsidRPr="00534943" w:rsidRDefault="0061287D" w:rsidP="00534943">
            <w:pPr>
              <w:ind w:firstLine="47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61287D" w:rsidRPr="00534943" w:rsidRDefault="0061287D" w:rsidP="00534943">
            <w:pPr>
              <w:ind w:firstLine="47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61287D" w:rsidRPr="00534943" w:rsidRDefault="0061287D" w:rsidP="00534943">
            <w:pPr>
              <w:ind w:firstLine="47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61287D" w:rsidRPr="003B0D8A" w:rsidTr="00C97D31">
        <w:tc>
          <w:tcPr>
            <w:tcW w:w="1330" w:type="dxa"/>
            <w:tcBorders>
              <w:top w:val="single" w:sz="24" w:space="0" w:color="auto"/>
              <w:bottom w:val="nil"/>
              <w:right w:val="single" w:sz="24" w:space="0" w:color="auto"/>
            </w:tcBorders>
          </w:tcPr>
          <w:p w:rsidR="0061287D" w:rsidRPr="003B0D8A" w:rsidRDefault="0061287D" w:rsidP="00534943">
            <w:pPr>
              <w:ind w:firstLine="90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460" w:type="dxa"/>
            <w:tcBorders>
              <w:top w:val="single" w:sz="24" w:space="0" w:color="auto"/>
              <w:left w:val="single" w:sz="24" w:space="0" w:color="auto"/>
            </w:tcBorders>
          </w:tcPr>
          <w:p w:rsidR="0061287D" w:rsidRPr="003B0D8A" w:rsidRDefault="0061287D" w:rsidP="00534943">
            <w:pPr>
              <w:ind w:firstLine="47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1287D" w:rsidRPr="003B0D8A" w:rsidRDefault="0061287D" w:rsidP="00534943">
            <w:pPr>
              <w:ind w:hanging="1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B0D8A">
              <w:rPr>
                <w:rFonts w:ascii="Times New Roman" w:hAnsi="Times New Roman" w:cs="Times New Roman"/>
                <w:sz w:val="32"/>
                <w:szCs w:val="32"/>
              </w:rPr>
              <w:t>ГОСУДАРСТВЕННЫЙ КОМИТЕТ</w:t>
            </w:r>
            <w:r w:rsidRPr="0030718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3B0D8A">
              <w:rPr>
                <w:rFonts w:ascii="Times New Roman" w:hAnsi="Times New Roman" w:cs="Times New Roman"/>
                <w:sz w:val="32"/>
                <w:szCs w:val="32"/>
              </w:rPr>
              <w:t>РЕСПУБЛИКИ УЗБЕКИСТАН</w:t>
            </w:r>
            <w:r w:rsidRPr="0030718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3B0D8A">
              <w:rPr>
                <w:rFonts w:ascii="Times New Roman" w:hAnsi="Times New Roman" w:cs="Times New Roman"/>
                <w:sz w:val="32"/>
                <w:szCs w:val="32"/>
              </w:rPr>
              <w:t>ПО АРХИТЕКТУРЕ И СТРОИТЕЛЬСТВУ</w:t>
            </w:r>
          </w:p>
          <w:p w:rsidR="0061287D" w:rsidRPr="003B0D8A" w:rsidRDefault="0061287D" w:rsidP="00534943">
            <w:pPr>
              <w:ind w:firstLine="47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1287D" w:rsidRPr="00CC317B" w:rsidRDefault="0061287D" w:rsidP="00534943">
            <w:pPr>
              <w:ind w:hanging="10"/>
              <w:jc w:val="both"/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</w:t>
            </w:r>
            <w:r w:rsidRPr="003B0D8A">
              <w:rPr>
                <w:rFonts w:ascii="Times New Roman" w:hAnsi="Times New Roman" w:cs="Times New Roman"/>
                <w:sz w:val="32"/>
                <w:szCs w:val="32"/>
              </w:rPr>
              <w:t>ТАШКЕНТ - 1997</w:t>
            </w:r>
          </w:p>
        </w:tc>
      </w:tr>
    </w:tbl>
    <w:p w:rsidR="0061287D" w:rsidRDefault="0061287D" w:rsidP="00534943">
      <w:pPr>
        <w:pStyle w:val="33"/>
        <w:keepNext/>
        <w:keepLines/>
        <w:shd w:val="clear" w:color="auto" w:fill="auto"/>
        <w:spacing w:after="0" w:line="240" w:lineRule="auto"/>
        <w:ind w:left="60"/>
        <w:jc w:val="both"/>
        <w:rPr>
          <w:rStyle w:val="30pt"/>
          <w:b w:val="0"/>
          <w:sz w:val="28"/>
          <w:szCs w:val="28"/>
          <w:lang w:val="en-US"/>
        </w:rPr>
      </w:pPr>
      <w:bookmarkStart w:id="0" w:name="bookmark1"/>
    </w:p>
    <w:p w:rsidR="0061287D" w:rsidRPr="00534943" w:rsidRDefault="0061287D" w:rsidP="00534943">
      <w:pPr>
        <w:pStyle w:val="33"/>
        <w:keepNext/>
        <w:keepLines/>
        <w:shd w:val="clear" w:color="auto" w:fill="auto"/>
        <w:spacing w:after="0" w:line="240" w:lineRule="auto"/>
        <w:ind w:left="60"/>
        <w:jc w:val="both"/>
        <w:rPr>
          <w:rStyle w:val="30pt"/>
          <w:b w:val="0"/>
          <w:sz w:val="28"/>
          <w:szCs w:val="28"/>
          <w:lang w:val="en-US"/>
        </w:rPr>
      </w:pPr>
    </w:p>
    <w:p w:rsidR="0061287D" w:rsidRDefault="0061287D" w:rsidP="00534943">
      <w:pPr>
        <w:pStyle w:val="33"/>
        <w:keepNext/>
        <w:keepLines/>
        <w:shd w:val="clear" w:color="auto" w:fill="auto"/>
        <w:spacing w:after="0" w:line="240" w:lineRule="auto"/>
        <w:ind w:left="60"/>
        <w:jc w:val="both"/>
        <w:rPr>
          <w:rStyle w:val="30pt"/>
          <w:b w:val="0"/>
          <w:sz w:val="28"/>
          <w:szCs w:val="28"/>
        </w:rPr>
      </w:pPr>
    </w:p>
    <w:p w:rsidR="0061287D" w:rsidRPr="003B0D8A" w:rsidRDefault="0061287D" w:rsidP="00534943">
      <w:pPr>
        <w:pStyle w:val="33"/>
        <w:keepNext/>
        <w:keepLines/>
        <w:shd w:val="clear" w:color="auto" w:fill="auto"/>
        <w:spacing w:after="0" w:line="240" w:lineRule="auto"/>
        <w:ind w:left="60"/>
        <w:jc w:val="both"/>
        <w:rPr>
          <w:b w:val="0"/>
          <w:sz w:val="28"/>
          <w:szCs w:val="28"/>
        </w:rPr>
      </w:pPr>
      <w:r w:rsidRPr="003B0D8A">
        <w:rPr>
          <w:rStyle w:val="30pt"/>
          <w:b w:val="0"/>
          <w:sz w:val="28"/>
          <w:szCs w:val="28"/>
        </w:rPr>
        <w:t>УДК 69.003:69.059.25 (083.13)</w:t>
      </w:r>
      <w:bookmarkEnd w:id="0"/>
    </w:p>
    <w:p w:rsidR="0061287D" w:rsidRPr="003B0D8A" w:rsidRDefault="0061287D" w:rsidP="00534943">
      <w:pPr>
        <w:pStyle w:val="63"/>
        <w:shd w:val="clear" w:color="auto" w:fill="auto"/>
        <w:tabs>
          <w:tab w:val="left" w:pos="5806"/>
        </w:tabs>
        <w:spacing w:before="0" w:after="0" w:line="240" w:lineRule="auto"/>
        <w:ind w:left="60" w:right="20" w:firstLine="540"/>
        <w:rPr>
          <w:rStyle w:val="a0"/>
          <w:b w:val="0"/>
          <w:sz w:val="28"/>
          <w:szCs w:val="28"/>
        </w:rPr>
      </w:pPr>
    </w:p>
    <w:p w:rsidR="0061287D" w:rsidRPr="003B0D8A" w:rsidRDefault="0061287D" w:rsidP="00534943">
      <w:pPr>
        <w:pStyle w:val="63"/>
        <w:shd w:val="clear" w:color="auto" w:fill="auto"/>
        <w:tabs>
          <w:tab w:val="left" w:pos="5806"/>
        </w:tabs>
        <w:spacing w:before="0" w:after="0" w:line="240" w:lineRule="auto"/>
        <w:ind w:left="60" w:right="20" w:firstLine="540"/>
        <w:rPr>
          <w:rStyle w:val="12"/>
          <w:sz w:val="28"/>
          <w:szCs w:val="28"/>
        </w:rPr>
      </w:pPr>
      <w:r w:rsidRPr="003B0D8A">
        <w:rPr>
          <w:rStyle w:val="a0"/>
          <w:b w:val="0"/>
          <w:sz w:val="28"/>
          <w:szCs w:val="28"/>
        </w:rPr>
        <w:t xml:space="preserve">КМК </w:t>
      </w:r>
      <w:r w:rsidRPr="003B0D8A">
        <w:rPr>
          <w:rStyle w:val="42"/>
          <w:b w:val="0"/>
          <w:sz w:val="28"/>
          <w:szCs w:val="28"/>
        </w:rPr>
        <w:t>1.03.03-97</w:t>
      </w:r>
      <w:r w:rsidRPr="003B0D8A">
        <w:rPr>
          <w:rStyle w:val="12"/>
          <w:sz w:val="28"/>
          <w:szCs w:val="28"/>
        </w:rPr>
        <w:t xml:space="preserve"> "Инструкция о составе, порядке разработки,</w:t>
      </w:r>
      <w:r w:rsidRPr="003B0D8A">
        <w:rPr>
          <w:rStyle w:val="34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согласования и утверждения проектно-сметной документации на капитальный</w:t>
      </w:r>
      <w:r w:rsidRPr="003B0D8A">
        <w:rPr>
          <w:rStyle w:val="34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 xml:space="preserve">ремонт жилых и общественных зданий и сооружений". </w:t>
      </w:r>
    </w:p>
    <w:p w:rsidR="0061287D" w:rsidRPr="003B0D8A" w:rsidRDefault="0061287D" w:rsidP="00534943">
      <w:pPr>
        <w:pStyle w:val="63"/>
        <w:shd w:val="clear" w:color="auto" w:fill="auto"/>
        <w:tabs>
          <w:tab w:val="left" w:pos="5806"/>
        </w:tabs>
        <w:spacing w:before="0" w:after="0" w:line="240" w:lineRule="auto"/>
        <w:ind w:left="60" w:right="20" w:firstLine="5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>Госкомархитектстрой, РУз - Ташкент;</w:t>
      </w:r>
      <w:r w:rsidRPr="003B0D8A">
        <w:rPr>
          <w:rStyle w:val="12"/>
          <w:sz w:val="28"/>
          <w:szCs w:val="28"/>
        </w:rPr>
        <w:tab/>
        <w:t>, 1997. Стр. 30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60" w:right="20" w:firstLine="540"/>
        <w:rPr>
          <w:rStyle w:val="12"/>
          <w:sz w:val="28"/>
          <w:szCs w:val="28"/>
        </w:rPr>
      </w:pP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60" w:right="20" w:firstLine="5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>РАЗРАБОТАНЫ: ГПИ «Узбектаъмирлойиха» МКО Республики</w:t>
      </w:r>
      <w:r w:rsidRPr="003B0D8A">
        <w:rPr>
          <w:rStyle w:val="34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Узбекистан (Е. Г. Аренберг - руководитель темы, И.Е. Варакин, З.А. Косячкова -</w:t>
      </w:r>
      <w:r w:rsidRPr="003B0D8A">
        <w:rPr>
          <w:rStyle w:val="34"/>
          <w:sz w:val="28"/>
          <w:szCs w:val="28"/>
        </w:rPr>
        <w:t xml:space="preserve"> </w:t>
      </w:r>
      <w:r w:rsidRPr="003B0D8A">
        <w:rPr>
          <w:sz w:val="28"/>
          <w:szCs w:val="28"/>
        </w:rPr>
        <w:t xml:space="preserve">ответственные </w:t>
      </w:r>
      <w:r w:rsidRPr="003B0D8A">
        <w:rPr>
          <w:rStyle w:val="12"/>
          <w:sz w:val="28"/>
          <w:szCs w:val="28"/>
        </w:rPr>
        <w:t>исполнители)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60" w:firstLine="540"/>
        <w:rPr>
          <w:rStyle w:val="12"/>
          <w:sz w:val="28"/>
          <w:szCs w:val="28"/>
        </w:rPr>
      </w:pP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60" w:firstLine="5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 xml:space="preserve">ВНЕСЕНЫ: ГПИ «Узбектаъмирлойиха» </w:t>
      </w:r>
      <w:r w:rsidRPr="003B0D8A">
        <w:rPr>
          <w:rStyle w:val="2pt"/>
          <w:sz w:val="28"/>
          <w:szCs w:val="28"/>
        </w:rPr>
        <w:t>МКО</w:t>
      </w:r>
      <w:r w:rsidRPr="003B0D8A">
        <w:rPr>
          <w:rStyle w:val="12"/>
          <w:sz w:val="28"/>
          <w:szCs w:val="28"/>
        </w:rPr>
        <w:t xml:space="preserve"> Республики Узбекистан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60" w:right="20" w:firstLine="540"/>
        <w:rPr>
          <w:rStyle w:val="12"/>
          <w:sz w:val="28"/>
          <w:szCs w:val="28"/>
        </w:rPr>
      </w:pP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60" w:right="20" w:firstLine="5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>РЕДАКТОРЫ: Т. Н. Набиев, В. Э. Сташис, Ф. Ф. Бакирхано*</w:t>
      </w:r>
      <w:r w:rsidRPr="003B0D8A">
        <w:rPr>
          <w:rStyle w:val="34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(Госкомархитектстрой Республики Узбекистан), А. В. Антипоз</w:t>
      </w:r>
      <w:r w:rsidRPr="003B0D8A">
        <w:rPr>
          <w:rStyle w:val="34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(Главгосэкспертиза), Е. Г. Аренберг (ГПИ «Узбектаъмирлойиха»)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60" w:right="20" w:firstLine="540"/>
        <w:rPr>
          <w:rStyle w:val="12"/>
          <w:sz w:val="28"/>
          <w:szCs w:val="28"/>
        </w:rPr>
      </w:pP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60" w:right="20" w:firstLine="5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>ПОДГОТОВЛЕНЫ К УТВЕРЖДЕНИЮ Управлением проектных работ</w:t>
      </w:r>
      <w:r w:rsidRPr="003B0D8A">
        <w:rPr>
          <w:rStyle w:val="43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Госкомархитектстроя РУз. Д. Ахмедов.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60" w:right="20" w:firstLine="0"/>
        <w:rPr>
          <w:rStyle w:val="12"/>
          <w:sz w:val="28"/>
          <w:szCs w:val="28"/>
        </w:rPr>
      </w:pP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60" w:right="20" w:firstLine="5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 xml:space="preserve">С введением в действие КМК 1.03.03-97 "Инструкция </w:t>
      </w:r>
      <w:r w:rsidRPr="003B0D8A">
        <w:rPr>
          <w:rStyle w:val="5"/>
          <w:sz w:val="28"/>
          <w:szCs w:val="28"/>
        </w:rPr>
        <w:t xml:space="preserve">о </w:t>
      </w:r>
      <w:r w:rsidRPr="003B0D8A">
        <w:rPr>
          <w:rStyle w:val="12"/>
          <w:sz w:val="28"/>
          <w:szCs w:val="28"/>
        </w:rPr>
        <w:t>составе, порядке</w:t>
      </w:r>
      <w:r w:rsidRPr="003B0D8A">
        <w:rPr>
          <w:rStyle w:val="34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разработки, согласования и утверждения проектно-сметной документации на</w:t>
      </w:r>
      <w:r w:rsidRPr="003B0D8A">
        <w:rPr>
          <w:rStyle w:val="34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капитальный ремонт жилых и общественных зданий и сооружений" утрачивает</w:t>
      </w:r>
      <w:r w:rsidRPr="003B0D8A">
        <w:rPr>
          <w:rStyle w:val="34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силу ВСН 55 - 87/р/ "Инструкция о составе, порядке разработки, согласования и</w:t>
      </w:r>
      <w:r w:rsidRPr="003B0D8A">
        <w:rPr>
          <w:rStyle w:val="34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утверждения проектно-сметной документации на капитальный ремонт жилых</w:t>
      </w:r>
      <w:r w:rsidRPr="003B0D8A">
        <w:rPr>
          <w:rStyle w:val="34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зданий».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60" w:right="20" w:firstLine="540"/>
        <w:rPr>
          <w:rStyle w:val="12"/>
          <w:sz w:val="28"/>
          <w:szCs w:val="28"/>
        </w:rPr>
      </w:pP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60" w:right="20" w:firstLine="5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>СОГЛАСОВАНО: Минздравом РУз., УПО МВД РУз., Госкомприроды</w:t>
      </w:r>
      <w:r w:rsidRPr="003B0D8A">
        <w:rPr>
          <w:rStyle w:val="34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РУз., Госгортехнадзором РУз.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right="1240" w:firstLine="0"/>
        <w:rPr>
          <w:rStyle w:val="12"/>
          <w:sz w:val="28"/>
          <w:szCs w:val="28"/>
        </w:rPr>
      </w:pP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right="1240" w:firstLine="0"/>
        <w:rPr>
          <w:rStyle w:val="12"/>
          <w:sz w:val="28"/>
          <w:szCs w:val="28"/>
        </w:rPr>
      </w:pP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right="1240" w:firstLine="0"/>
        <w:rPr>
          <w:rStyle w:val="12"/>
          <w:sz w:val="28"/>
          <w:szCs w:val="28"/>
        </w:rPr>
      </w:pP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right="-2" w:firstLine="600"/>
        <w:rPr>
          <w:rStyle w:val="12"/>
          <w:sz w:val="28"/>
          <w:szCs w:val="28"/>
        </w:rPr>
      </w:pP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right="-2" w:firstLine="600"/>
        <w:rPr>
          <w:rStyle w:val="12"/>
          <w:sz w:val="28"/>
          <w:szCs w:val="28"/>
        </w:rPr>
      </w:pP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right="-2" w:firstLine="600"/>
        <w:rPr>
          <w:rStyle w:val="12"/>
          <w:sz w:val="28"/>
          <w:szCs w:val="28"/>
        </w:rPr>
      </w:pP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right="-2" w:firstLine="600"/>
        <w:rPr>
          <w:rStyle w:val="12"/>
          <w:sz w:val="28"/>
          <w:szCs w:val="28"/>
        </w:rPr>
      </w:pP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right="-2" w:firstLine="600"/>
        <w:rPr>
          <w:rStyle w:val="12"/>
          <w:sz w:val="28"/>
          <w:szCs w:val="28"/>
        </w:rPr>
      </w:pP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right="-2" w:firstLine="600"/>
        <w:rPr>
          <w:rStyle w:val="12"/>
          <w:sz w:val="28"/>
          <w:szCs w:val="28"/>
        </w:rPr>
      </w:pP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firstLine="0"/>
        <w:rPr>
          <w:sz w:val="28"/>
          <w:szCs w:val="28"/>
        </w:rPr>
        <w:sectPr w:rsidR="0061287D" w:rsidRPr="003B0D8A" w:rsidSect="00D0404E">
          <w:headerReference w:type="even" r:id="rId7"/>
          <w:headerReference w:type="default" r:id="rId8"/>
          <w:pgSz w:w="11905" w:h="16837"/>
          <w:pgMar w:top="1134" w:right="1134" w:bottom="1134" w:left="1134" w:header="0" w:footer="3" w:gutter="0"/>
          <w:cols w:space="720"/>
          <w:noEndnote/>
          <w:docGrid w:linePitch="360"/>
        </w:sectPr>
      </w:pPr>
      <w:r w:rsidRPr="003B0D8A">
        <w:rPr>
          <w:rStyle w:val="12"/>
          <w:sz w:val="28"/>
          <w:szCs w:val="28"/>
        </w:rPr>
        <w:t>Настоящий документ не может быть полностью или частично</w:t>
      </w:r>
      <w:r w:rsidRPr="003B0D8A">
        <w:rPr>
          <w:rStyle w:val="6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воспроизведен, тиражирован и распространен без разрешения</w:t>
      </w:r>
      <w:r w:rsidRPr="003B0D8A">
        <w:rPr>
          <w:rStyle w:val="6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Госкомархитектстроя Республики Узбекистан</w:t>
      </w:r>
    </w:p>
    <w:tbl>
      <w:tblPr>
        <w:tblW w:w="5000" w:type="pct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244"/>
        <w:gridCol w:w="3429"/>
        <w:gridCol w:w="2842"/>
      </w:tblGrid>
      <w:tr w:rsidR="0061287D" w:rsidRPr="003B0D8A" w:rsidTr="00534943">
        <w:trPr>
          <w:trHeight w:val="514"/>
          <w:jc w:val="center"/>
        </w:trPr>
        <w:tc>
          <w:tcPr>
            <w:tcW w:w="3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287D" w:rsidRPr="003B0D8A" w:rsidRDefault="0061287D" w:rsidP="00534943">
            <w:pPr>
              <w:pStyle w:val="6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0D8A">
              <w:rPr>
                <w:rStyle w:val="12"/>
                <w:sz w:val="24"/>
                <w:szCs w:val="24"/>
              </w:rPr>
              <w:t>Государственный комитет</w:t>
            </w:r>
            <w:r w:rsidRPr="003B0D8A">
              <w:rPr>
                <w:rStyle w:val="7"/>
                <w:sz w:val="24"/>
                <w:szCs w:val="24"/>
              </w:rPr>
              <w:t xml:space="preserve"> </w:t>
            </w:r>
            <w:r w:rsidRPr="003B0D8A">
              <w:rPr>
                <w:rStyle w:val="12"/>
                <w:sz w:val="24"/>
                <w:szCs w:val="24"/>
              </w:rPr>
              <w:t>Республики</w:t>
            </w:r>
            <w:r w:rsidRPr="003B0D8A">
              <w:rPr>
                <w:rStyle w:val="7"/>
                <w:sz w:val="24"/>
                <w:szCs w:val="24"/>
              </w:rPr>
              <w:t xml:space="preserve"> </w:t>
            </w:r>
            <w:r w:rsidRPr="003B0D8A">
              <w:rPr>
                <w:rStyle w:val="12"/>
                <w:sz w:val="24"/>
                <w:szCs w:val="24"/>
              </w:rPr>
              <w:t>Узбекистан по архитектуре и</w:t>
            </w:r>
            <w:r w:rsidRPr="003B0D8A">
              <w:rPr>
                <w:rStyle w:val="7"/>
                <w:sz w:val="24"/>
                <w:szCs w:val="24"/>
              </w:rPr>
              <w:t xml:space="preserve"> </w:t>
            </w:r>
            <w:r w:rsidRPr="003B0D8A">
              <w:rPr>
                <w:rStyle w:val="12"/>
                <w:sz w:val="24"/>
                <w:szCs w:val="24"/>
              </w:rPr>
              <w:t>строительству</w:t>
            </w:r>
            <w:r w:rsidRPr="003B0D8A">
              <w:rPr>
                <w:rStyle w:val="7"/>
                <w:sz w:val="24"/>
                <w:szCs w:val="24"/>
              </w:rPr>
              <w:t xml:space="preserve"> </w:t>
            </w:r>
            <w:r w:rsidRPr="003B0D8A">
              <w:rPr>
                <w:rStyle w:val="12"/>
                <w:sz w:val="24"/>
                <w:szCs w:val="24"/>
              </w:rPr>
              <w:t>(Госкомархитектстрой)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287D" w:rsidRPr="003B0D8A" w:rsidRDefault="0061287D" w:rsidP="00534943">
            <w:pPr>
              <w:pStyle w:val="6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0D8A">
              <w:rPr>
                <w:rStyle w:val="12"/>
                <w:sz w:val="24"/>
                <w:szCs w:val="24"/>
              </w:rPr>
              <w:t>Строительные нормы и</w:t>
            </w:r>
            <w:r w:rsidRPr="003B0D8A">
              <w:rPr>
                <w:rStyle w:val="8"/>
                <w:sz w:val="24"/>
                <w:szCs w:val="24"/>
              </w:rPr>
              <w:t xml:space="preserve"> </w:t>
            </w:r>
            <w:r w:rsidRPr="003B0D8A">
              <w:rPr>
                <w:rStyle w:val="12"/>
                <w:sz w:val="24"/>
                <w:szCs w:val="24"/>
              </w:rPr>
              <w:t>правила .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287D" w:rsidRPr="003B0D8A" w:rsidRDefault="0061287D" w:rsidP="00534943">
            <w:pPr>
              <w:pStyle w:val="63"/>
              <w:shd w:val="clear" w:color="auto" w:fill="auto"/>
              <w:spacing w:before="0" w:after="0"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3B0D8A">
              <w:rPr>
                <w:rStyle w:val="12"/>
                <w:sz w:val="24"/>
                <w:szCs w:val="24"/>
              </w:rPr>
              <w:t>КМК 1.03.03 97</w:t>
            </w:r>
          </w:p>
        </w:tc>
      </w:tr>
      <w:tr w:rsidR="0061287D" w:rsidRPr="003B0D8A" w:rsidTr="00534943">
        <w:trPr>
          <w:trHeight w:val="1733"/>
          <w:jc w:val="center"/>
        </w:trPr>
        <w:tc>
          <w:tcPr>
            <w:tcW w:w="3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287D" w:rsidRPr="003B0D8A" w:rsidRDefault="0061287D" w:rsidP="005349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287D" w:rsidRPr="003B0D8A" w:rsidRDefault="0061287D" w:rsidP="00534943">
            <w:pPr>
              <w:pStyle w:val="6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0D8A">
              <w:rPr>
                <w:rStyle w:val="12"/>
                <w:sz w:val="24"/>
                <w:szCs w:val="24"/>
              </w:rPr>
              <w:t>Инструкция о составе, порядке</w:t>
            </w:r>
            <w:r w:rsidRPr="003B0D8A">
              <w:rPr>
                <w:rStyle w:val="9"/>
                <w:sz w:val="24"/>
                <w:szCs w:val="24"/>
              </w:rPr>
              <w:t xml:space="preserve"> </w:t>
            </w:r>
            <w:r w:rsidRPr="003B0D8A">
              <w:rPr>
                <w:rStyle w:val="12"/>
                <w:sz w:val="24"/>
                <w:szCs w:val="24"/>
              </w:rPr>
              <w:t>разработки, согласования к</w:t>
            </w:r>
            <w:r w:rsidRPr="003B0D8A">
              <w:rPr>
                <w:rStyle w:val="9"/>
                <w:sz w:val="24"/>
                <w:szCs w:val="24"/>
              </w:rPr>
              <w:t xml:space="preserve"> </w:t>
            </w:r>
            <w:r w:rsidRPr="003B0D8A">
              <w:rPr>
                <w:rStyle w:val="12"/>
                <w:sz w:val="24"/>
                <w:szCs w:val="24"/>
              </w:rPr>
              <w:t>утверждения проектно смет</w:t>
            </w:r>
            <w:r w:rsidRPr="003B0D8A">
              <w:rPr>
                <w:rStyle w:val="5"/>
                <w:sz w:val="24"/>
                <w:szCs w:val="24"/>
              </w:rPr>
              <w:t xml:space="preserve">ной </w:t>
            </w:r>
            <w:r w:rsidRPr="003B0D8A">
              <w:rPr>
                <w:rStyle w:val="12"/>
                <w:sz w:val="24"/>
                <w:szCs w:val="24"/>
              </w:rPr>
              <w:t xml:space="preserve">документации </w:t>
            </w:r>
            <w:r w:rsidRPr="003B0D8A">
              <w:rPr>
                <w:rStyle w:val="5"/>
                <w:sz w:val="24"/>
                <w:szCs w:val="24"/>
              </w:rPr>
              <w:t xml:space="preserve">на капитальный </w:t>
            </w:r>
            <w:r w:rsidRPr="003B0D8A">
              <w:rPr>
                <w:rStyle w:val="12"/>
                <w:sz w:val="24"/>
                <w:szCs w:val="24"/>
              </w:rPr>
              <w:t xml:space="preserve">ремонт жилых и </w:t>
            </w:r>
            <w:r w:rsidRPr="003B0D8A">
              <w:rPr>
                <w:rStyle w:val="5"/>
                <w:sz w:val="24"/>
                <w:szCs w:val="24"/>
              </w:rPr>
              <w:t>об</w:t>
            </w:r>
            <w:r w:rsidRPr="003B0D8A">
              <w:rPr>
                <w:rStyle w:val="12"/>
                <w:sz w:val="24"/>
                <w:szCs w:val="24"/>
              </w:rPr>
              <w:t>щественных</w:t>
            </w:r>
            <w:r w:rsidRPr="003B0D8A">
              <w:rPr>
                <w:rStyle w:val="9"/>
                <w:sz w:val="24"/>
                <w:szCs w:val="24"/>
              </w:rPr>
              <w:t xml:space="preserve"> </w:t>
            </w:r>
            <w:r w:rsidRPr="003B0D8A">
              <w:rPr>
                <w:rStyle w:val="5"/>
                <w:sz w:val="24"/>
                <w:szCs w:val="24"/>
              </w:rPr>
              <w:t xml:space="preserve">зданий </w:t>
            </w:r>
            <w:r w:rsidRPr="003B0D8A">
              <w:rPr>
                <w:rStyle w:val="12"/>
                <w:sz w:val="24"/>
                <w:szCs w:val="24"/>
              </w:rPr>
              <w:t xml:space="preserve">и </w:t>
            </w:r>
            <w:r w:rsidRPr="003B0D8A">
              <w:rPr>
                <w:rStyle w:val="5"/>
                <w:sz w:val="24"/>
                <w:szCs w:val="24"/>
              </w:rPr>
              <w:t>сооружений'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287D" w:rsidRPr="003B0D8A" w:rsidRDefault="0061287D" w:rsidP="00534943">
            <w:pPr>
              <w:pStyle w:val="63"/>
              <w:shd w:val="clear" w:color="auto" w:fill="auto"/>
              <w:spacing w:before="0" w:after="0"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3B0D8A">
              <w:rPr>
                <w:rStyle w:val="12"/>
                <w:sz w:val="24"/>
                <w:szCs w:val="24"/>
              </w:rPr>
              <w:t>Взамен ВСН 55-87 (р)</w:t>
            </w:r>
          </w:p>
        </w:tc>
      </w:tr>
    </w:tbl>
    <w:p w:rsidR="0061287D" w:rsidRPr="00534943" w:rsidRDefault="0061287D" w:rsidP="00534943">
      <w:pPr>
        <w:ind w:right="-49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4943">
        <w:rPr>
          <w:rStyle w:val="12"/>
          <w:b/>
          <w:sz w:val="28"/>
          <w:szCs w:val="28"/>
        </w:rPr>
        <w:t xml:space="preserve">1. </w:t>
      </w:r>
      <w:r w:rsidRPr="00534943">
        <w:rPr>
          <w:rStyle w:val="5"/>
          <w:b/>
          <w:sz w:val="28"/>
          <w:szCs w:val="28"/>
        </w:rPr>
        <w:t>Общие положения.</w:t>
      </w:r>
    </w:p>
    <w:p w:rsidR="0061287D" w:rsidRPr="003B0D8A" w:rsidRDefault="0061287D" w:rsidP="00534943">
      <w:pPr>
        <w:pStyle w:val="63"/>
        <w:numPr>
          <w:ilvl w:val="0"/>
          <w:numId w:val="1"/>
        </w:numPr>
        <w:shd w:val="clear" w:color="auto" w:fill="auto"/>
        <w:tabs>
          <w:tab w:val="left" w:pos="1148"/>
        </w:tabs>
        <w:spacing w:before="0" w:after="0" w:line="240" w:lineRule="auto"/>
        <w:ind w:right="-499" w:firstLine="66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Настоящая инструкция устанавливает П</w:t>
      </w:r>
      <w:r w:rsidRPr="003B0D8A">
        <w:rPr>
          <w:rStyle w:val="16"/>
          <w:sz w:val="28"/>
          <w:szCs w:val="28"/>
          <w:u w:val="none"/>
        </w:rPr>
        <w:t>равила выполнения работ по</w:t>
      </w:r>
      <w:r w:rsidRPr="003B0D8A">
        <w:rPr>
          <w:rStyle w:val="17"/>
          <w:sz w:val="28"/>
          <w:szCs w:val="28"/>
          <w:u w:val="none"/>
        </w:rPr>
        <w:t xml:space="preserve"> </w:t>
      </w:r>
      <w:r w:rsidRPr="003B0D8A">
        <w:rPr>
          <w:rStyle w:val="16"/>
          <w:sz w:val="28"/>
          <w:szCs w:val="28"/>
          <w:u w:val="none"/>
        </w:rPr>
        <w:t>техническому обследованию, требования</w:t>
      </w:r>
      <w:r w:rsidRPr="003B0D8A">
        <w:rPr>
          <w:rStyle w:val="17"/>
          <w:sz w:val="28"/>
          <w:szCs w:val="28"/>
          <w:u w:val="none"/>
        </w:rPr>
        <w:t xml:space="preserve"> </w:t>
      </w:r>
      <w:r w:rsidRPr="003B0D8A">
        <w:rPr>
          <w:rStyle w:val="5"/>
          <w:sz w:val="28"/>
          <w:szCs w:val="28"/>
        </w:rPr>
        <w:t>(об</w:t>
      </w:r>
      <w:r w:rsidRPr="003B0D8A">
        <w:rPr>
          <w:rStyle w:val="16"/>
          <w:sz w:val="28"/>
          <w:szCs w:val="28"/>
          <w:u w:val="none"/>
        </w:rPr>
        <w:t>язательные и рекомендуемые)</w:t>
      </w:r>
      <w:r w:rsidRPr="003B0D8A">
        <w:rPr>
          <w:rStyle w:val="5"/>
          <w:sz w:val="28"/>
          <w:szCs w:val="28"/>
        </w:rPr>
        <w:t xml:space="preserve"> к соста</w:t>
      </w:r>
      <w:r w:rsidRPr="003B0D8A">
        <w:rPr>
          <w:rStyle w:val="110"/>
          <w:sz w:val="28"/>
          <w:szCs w:val="28"/>
          <w:u w:val="none"/>
        </w:rPr>
        <w:t xml:space="preserve">ву, порядку </w:t>
      </w:r>
      <w:r w:rsidRPr="003B0D8A">
        <w:rPr>
          <w:rStyle w:val="16"/>
          <w:sz w:val="28"/>
          <w:szCs w:val="28"/>
          <w:u w:val="none"/>
        </w:rPr>
        <w:t xml:space="preserve">разработки,, согласования" </w:t>
      </w:r>
      <w:r w:rsidRPr="003B0D8A">
        <w:rPr>
          <w:rStyle w:val="110"/>
          <w:sz w:val="28"/>
          <w:szCs w:val="28"/>
          <w:u w:val="none"/>
        </w:rPr>
        <w:t>и</w:t>
      </w:r>
      <w:r w:rsidRPr="003B0D8A">
        <w:rPr>
          <w:rStyle w:val="12"/>
          <w:sz w:val="28"/>
          <w:szCs w:val="28"/>
        </w:rPr>
        <w:t>.</w:t>
      </w:r>
      <w:r w:rsidRPr="003B0D8A">
        <w:rPr>
          <w:rStyle w:val="18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ут</w:t>
      </w:r>
      <w:r w:rsidRPr="003B0D8A">
        <w:rPr>
          <w:rStyle w:val="5"/>
          <w:sz w:val="28"/>
          <w:szCs w:val="28"/>
        </w:rPr>
        <w:t>вер</w:t>
      </w:r>
      <w:r w:rsidRPr="003B0D8A">
        <w:rPr>
          <w:rStyle w:val="16"/>
          <w:sz w:val="28"/>
          <w:szCs w:val="28"/>
          <w:u w:val="none"/>
        </w:rPr>
        <w:t>ждения проектно сметной докумен</w:t>
      </w:r>
      <w:r w:rsidRPr="003B0D8A">
        <w:rPr>
          <w:rStyle w:val="110"/>
          <w:sz w:val="28"/>
          <w:szCs w:val="28"/>
          <w:u w:val="none"/>
        </w:rPr>
        <w:t xml:space="preserve">тации </w:t>
      </w:r>
      <w:r w:rsidRPr="003B0D8A">
        <w:rPr>
          <w:rStyle w:val="16"/>
          <w:sz w:val="28"/>
          <w:szCs w:val="28"/>
          <w:u w:val="none"/>
        </w:rPr>
        <w:t>на</w:t>
      </w:r>
      <w:r w:rsidRPr="003B0D8A">
        <w:rPr>
          <w:rStyle w:val="5"/>
          <w:sz w:val="28"/>
          <w:szCs w:val="28"/>
        </w:rPr>
        <w:t xml:space="preserve"> ка</w:t>
      </w:r>
      <w:r w:rsidRPr="003B0D8A">
        <w:rPr>
          <w:rStyle w:val="16"/>
          <w:sz w:val="28"/>
          <w:szCs w:val="28"/>
          <w:u w:val="none"/>
        </w:rPr>
        <w:t>питальный ремонт жилых</w:t>
      </w:r>
      <w:r w:rsidRPr="003B0D8A">
        <w:rPr>
          <w:rStyle w:val="5"/>
          <w:sz w:val="28"/>
          <w:szCs w:val="28"/>
        </w:rPr>
        <w:t xml:space="preserve"> и</w:t>
      </w:r>
      <w:r w:rsidRPr="003B0D8A">
        <w:rPr>
          <w:rStyle w:val="19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обще</w:t>
      </w:r>
      <w:r w:rsidRPr="003B0D8A">
        <w:rPr>
          <w:rStyle w:val="16"/>
          <w:sz w:val="28"/>
          <w:szCs w:val="28"/>
          <w:u w:val="none"/>
        </w:rPr>
        <w:t xml:space="preserve">ственных зданий </w:t>
      </w:r>
      <w:r w:rsidRPr="003B0D8A">
        <w:rPr>
          <w:rStyle w:val="110"/>
          <w:sz w:val="28"/>
          <w:szCs w:val="28"/>
          <w:u w:val="none"/>
        </w:rPr>
        <w:t xml:space="preserve">и </w:t>
      </w:r>
      <w:r w:rsidRPr="003B0D8A">
        <w:rPr>
          <w:rStyle w:val="16"/>
          <w:sz w:val="28"/>
          <w:szCs w:val="28"/>
          <w:u w:val="none"/>
        </w:rPr>
        <w:t>сооружений</w:t>
      </w:r>
      <w:r w:rsidRPr="003B0D8A">
        <w:rPr>
          <w:rStyle w:val="5"/>
          <w:sz w:val="28"/>
          <w:szCs w:val="28"/>
        </w:rPr>
        <w:t xml:space="preserve"> (в</w:t>
      </w:r>
      <w:r w:rsidRPr="003B0D8A">
        <w:rPr>
          <w:rStyle w:val="15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 xml:space="preserve">дальнейшем именуемых объектами) и является обязательной </w:t>
      </w:r>
      <w:r w:rsidRPr="003B0D8A">
        <w:rPr>
          <w:rStyle w:val="12"/>
          <w:sz w:val="28"/>
          <w:szCs w:val="28"/>
        </w:rPr>
        <w:t xml:space="preserve">при </w:t>
      </w:r>
      <w:r w:rsidRPr="003B0D8A">
        <w:rPr>
          <w:rStyle w:val="5"/>
          <w:sz w:val="28"/>
          <w:szCs w:val="28"/>
        </w:rPr>
        <w:t>проектировании</w:t>
      </w:r>
      <w:r w:rsidRPr="003B0D8A">
        <w:rPr>
          <w:rStyle w:val="15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 xml:space="preserve">капитального ремонта </w:t>
      </w:r>
      <w:r w:rsidRPr="003B0D8A">
        <w:rPr>
          <w:rStyle w:val="12"/>
          <w:sz w:val="28"/>
          <w:szCs w:val="28"/>
        </w:rPr>
        <w:t xml:space="preserve">на </w:t>
      </w:r>
      <w:r w:rsidRPr="003B0D8A">
        <w:rPr>
          <w:rStyle w:val="5"/>
          <w:sz w:val="28"/>
          <w:szCs w:val="28"/>
        </w:rPr>
        <w:t>территории</w:t>
      </w:r>
      <w:r w:rsidRPr="003B0D8A">
        <w:rPr>
          <w:rStyle w:val="15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Республики Узбекистан и предназначена</w:t>
      </w:r>
      <w:r w:rsidRPr="003B0D8A">
        <w:rPr>
          <w:rStyle w:val="15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 xml:space="preserve">для </w:t>
      </w:r>
      <w:r w:rsidRPr="003B0D8A">
        <w:rPr>
          <w:rStyle w:val="5"/>
          <w:sz w:val="28"/>
          <w:szCs w:val="28"/>
        </w:rPr>
        <w:t xml:space="preserve">применения </w:t>
      </w:r>
      <w:r w:rsidRPr="003B0D8A">
        <w:rPr>
          <w:rStyle w:val="12"/>
          <w:sz w:val="28"/>
          <w:szCs w:val="28"/>
        </w:rPr>
        <w:t>заказчиками (инвестора</w:t>
      </w:r>
      <w:r w:rsidRPr="003B0D8A">
        <w:rPr>
          <w:rStyle w:val="5"/>
          <w:sz w:val="28"/>
          <w:szCs w:val="28"/>
        </w:rPr>
        <w:t xml:space="preserve">ми), органами </w:t>
      </w:r>
      <w:r w:rsidRPr="003B0D8A">
        <w:rPr>
          <w:rStyle w:val="12"/>
          <w:sz w:val="28"/>
          <w:szCs w:val="28"/>
        </w:rPr>
        <w:t>государственного управле</w:t>
      </w:r>
      <w:r w:rsidRPr="003B0D8A">
        <w:rPr>
          <w:rStyle w:val="5"/>
          <w:sz w:val="28"/>
          <w:szCs w:val="28"/>
        </w:rPr>
        <w:t xml:space="preserve">ния и надзора, жилищно-эксплуатационными </w:t>
      </w:r>
      <w:r w:rsidRPr="003B0D8A">
        <w:rPr>
          <w:rStyle w:val="12"/>
          <w:sz w:val="28"/>
          <w:szCs w:val="28"/>
        </w:rPr>
        <w:t xml:space="preserve">организациями, объединениями, другими юридическими </w:t>
      </w:r>
      <w:r w:rsidRPr="003B0D8A">
        <w:rPr>
          <w:rStyle w:val="5"/>
          <w:sz w:val="28"/>
          <w:szCs w:val="28"/>
        </w:rPr>
        <w:t xml:space="preserve">и </w:t>
      </w:r>
      <w:r w:rsidRPr="003B0D8A">
        <w:rPr>
          <w:rStyle w:val="12"/>
          <w:sz w:val="28"/>
          <w:szCs w:val="28"/>
        </w:rPr>
        <w:t>физическими лицами участниками инвестиционного процесса.</w:t>
      </w:r>
    </w:p>
    <w:p w:rsidR="0061287D" w:rsidRPr="003B0D8A" w:rsidRDefault="0061287D" w:rsidP="00534943">
      <w:pPr>
        <w:pStyle w:val="63"/>
        <w:numPr>
          <w:ilvl w:val="0"/>
          <w:numId w:val="1"/>
        </w:numPr>
        <w:shd w:val="clear" w:color="auto" w:fill="auto"/>
        <w:spacing w:before="0" w:after="0" w:line="240" w:lineRule="auto"/>
        <w:ind w:right="-499" w:firstLine="689"/>
        <w:rPr>
          <w:sz w:val="28"/>
          <w:szCs w:val="28"/>
        </w:rPr>
      </w:pPr>
      <w:r w:rsidRPr="003B0D8A">
        <w:rPr>
          <w:rStyle w:val="16"/>
          <w:sz w:val="28"/>
          <w:szCs w:val="28"/>
          <w:u w:val="none"/>
        </w:rPr>
        <w:t xml:space="preserve">-Проектно </w:t>
      </w:r>
      <w:r w:rsidRPr="003B0D8A">
        <w:rPr>
          <w:rStyle w:val="110"/>
          <w:sz w:val="28"/>
          <w:szCs w:val="28"/>
          <w:u w:val="none"/>
        </w:rPr>
        <w:t>сметная докум</w:t>
      </w:r>
      <w:r w:rsidRPr="003B0D8A">
        <w:rPr>
          <w:rStyle w:val="12"/>
          <w:sz w:val="28"/>
          <w:szCs w:val="28"/>
        </w:rPr>
        <w:t>ен</w:t>
      </w:r>
      <w:r w:rsidRPr="003B0D8A">
        <w:rPr>
          <w:rStyle w:val="110"/>
          <w:sz w:val="28"/>
          <w:szCs w:val="28"/>
          <w:u w:val="none"/>
        </w:rPr>
        <w:t xml:space="preserve">тация на </w:t>
      </w:r>
      <w:r w:rsidRPr="003B0D8A">
        <w:rPr>
          <w:rStyle w:val="16"/>
          <w:sz w:val="28"/>
          <w:szCs w:val="28"/>
          <w:u w:val="none"/>
        </w:rPr>
        <w:t xml:space="preserve">капитальный </w:t>
      </w:r>
      <w:r w:rsidRPr="003B0D8A">
        <w:rPr>
          <w:rStyle w:val="110"/>
          <w:sz w:val="28"/>
          <w:szCs w:val="28"/>
          <w:u w:val="none"/>
        </w:rPr>
        <w:t>ремонт жилых</w:t>
      </w:r>
      <w:r w:rsidRPr="003B0D8A">
        <w:rPr>
          <w:rStyle w:val="12"/>
          <w:sz w:val="28"/>
          <w:szCs w:val="28"/>
        </w:rPr>
        <w:t xml:space="preserve"> и общественных зд</w:t>
      </w:r>
      <w:r w:rsidRPr="003B0D8A">
        <w:rPr>
          <w:rStyle w:val="110"/>
          <w:sz w:val="28"/>
          <w:szCs w:val="28"/>
          <w:u w:val="none"/>
        </w:rPr>
        <w:t>аний</w:t>
      </w:r>
      <w:r w:rsidRPr="003B0D8A">
        <w:rPr>
          <w:rStyle w:val="12"/>
          <w:sz w:val="28"/>
          <w:szCs w:val="28"/>
        </w:rPr>
        <w:t xml:space="preserve"> и с</w:t>
      </w:r>
      <w:r w:rsidRPr="003B0D8A">
        <w:rPr>
          <w:rStyle w:val="110"/>
          <w:sz w:val="28"/>
          <w:szCs w:val="28"/>
          <w:u w:val="none"/>
        </w:rPr>
        <w:t>ооруж</w:t>
      </w:r>
      <w:r w:rsidRPr="003B0D8A">
        <w:rPr>
          <w:rStyle w:val="12"/>
          <w:sz w:val="28"/>
          <w:szCs w:val="28"/>
        </w:rPr>
        <w:t>ений (далее проектно-сметная документация)</w:t>
      </w:r>
      <w:r w:rsidRPr="003B0D8A">
        <w:rPr>
          <w:rStyle w:val="18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разрабатывается физическими и юриди</w:t>
      </w:r>
      <w:r w:rsidRPr="003B0D8A">
        <w:rPr>
          <w:rStyle w:val="110"/>
          <w:sz w:val="28"/>
          <w:szCs w:val="28"/>
          <w:u w:val="none"/>
        </w:rPr>
        <w:t>ческими ли</w:t>
      </w:r>
      <w:r w:rsidRPr="003B0D8A">
        <w:rPr>
          <w:rStyle w:val="12"/>
          <w:sz w:val="28"/>
          <w:szCs w:val="28"/>
        </w:rPr>
        <w:t>цами на основании лицензий,</w:t>
      </w:r>
      <w:r w:rsidRPr="003B0D8A">
        <w:rPr>
          <w:rStyle w:val="18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 xml:space="preserve">выдаваемых </w:t>
      </w:r>
      <w:r w:rsidRPr="003B0D8A">
        <w:rPr>
          <w:rStyle w:val="12"/>
          <w:sz w:val="28"/>
          <w:szCs w:val="28"/>
        </w:rPr>
        <w:t>Госкомархитектстроем Респу</w:t>
      </w:r>
      <w:r w:rsidRPr="003B0D8A">
        <w:rPr>
          <w:rStyle w:val="110"/>
          <w:sz w:val="28"/>
          <w:szCs w:val="28"/>
          <w:u w:val="none"/>
        </w:rPr>
        <w:t>блики Узбек</w:t>
      </w:r>
      <w:r w:rsidRPr="003B0D8A">
        <w:rPr>
          <w:rStyle w:val="12"/>
          <w:sz w:val="28"/>
          <w:szCs w:val="28"/>
        </w:rPr>
        <w:t>истан.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right="-499" w:firstLine="66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>1.3. Проектирование капитального</w:t>
      </w:r>
      <w:r w:rsidRPr="003B0D8A">
        <w:rPr>
          <w:rStyle w:val="210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ремонта государственных объектов осу</w:t>
      </w:r>
      <w:r w:rsidRPr="003B0D8A">
        <w:rPr>
          <w:rStyle w:val="12"/>
          <w:sz w:val="28"/>
          <w:szCs w:val="28"/>
        </w:rPr>
        <w:softHyphen/>
        <w:t>ществляется с учетом утвержденных в установленном</w:t>
      </w:r>
      <w:r w:rsidRPr="003B0D8A">
        <w:rPr>
          <w:rStyle w:val="18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порядке перспективных планов развития»</w:t>
      </w:r>
      <w:r w:rsidRPr="003B0D8A">
        <w:rPr>
          <w:rStyle w:val="18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генеральных планов городов, поселков и</w:t>
      </w:r>
      <w:r w:rsidRPr="003B0D8A">
        <w:rPr>
          <w:rStyle w:val="18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других населенных пунктов, проектов</w:t>
      </w:r>
      <w:r w:rsidRPr="003B0D8A">
        <w:rPr>
          <w:rStyle w:val="18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детальной планировки и разработанных</w:t>
      </w:r>
      <w:r w:rsidRPr="003B0D8A">
        <w:rPr>
          <w:rStyle w:val="18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 xml:space="preserve">на их </w:t>
      </w:r>
      <w:r w:rsidRPr="003B0D8A">
        <w:rPr>
          <w:rStyle w:val="5"/>
          <w:sz w:val="28"/>
          <w:szCs w:val="28"/>
        </w:rPr>
        <w:t xml:space="preserve">основе </w:t>
      </w:r>
      <w:r w:rsidRPr="003B0D8A">
        <w:rPr>
          <w:rStyle w:val="12"/>
          <w:sz w:val="28"/>
          <w:szCs w:val="28"/>
        </w:rPr>
        <w:t xml:space="preserve">проектов застройки, </w:t>
      </w:r>
      <w:r w:rsidRPr="003B0D8A">
        <w:rPr>
          <w:rStyle w:val="5"/>
          <w:sz w:val="28"/>
          <w:szCs w:val="28"/>
        </w:rPr>
        <w:t>схем</w:t>
      </w:r>
      <w:r w:rsidRPr="003B0D8A">
        <w:rPr>
          <w:rStyle w:val="15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 xml:space="preserve">развития инженерных сетей, зон </w:t>
      </w:r>
      <w:r w:rsidRPr="003B0D8A">
        <w:rPr>
          <w:rStyle w:val="5"/>
          <w:sz w:val="28"/>
          <w:szCs w:val="28"/>
        </w:rPr>
        <w:t>транс</w:t>
      </w:r>
      <w:r w:rsidRPr="003B0D8A">
        <w:rPr>
          <w:rStyle w:val="12"/>
          <w:sz w:val="28"/>
          <w:szCs w:val="28"/>
        </w:rPr>
        <w:t>портных магистралей, проектных предложений реконструкции жилых районов</w:t>
      </w:r>
      <w:r w:rsidRPr="003B0D8A">
        <w:rPr>
          <w:rStyle w:val="220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и кварталов.</w:t>
      </w:r>
    </w:p>
    <w:p w:rsidR="0061287D" w:rsidRPr="00D35DCB" w:rsidRDefault="0061287D" w:rsidP="00534943">
      <w:pPr>
        <w:pStyle w:val="63"/>
        <w:numPr>
          <w:ilvl w:val="0"/>
          <w:numId w:val="2"/>
        </w:numPr>
        <w:shd w:val="clear" w:color="auto" w:fill="auto"/>
        <w:tabs>
          <w:tab w:val="left" w:pos="1232"/>
        </w:tabs>
        <w:spacing w:before="0" w:after="0" w:line="240" w:lineRule="auto"/>
        <w:ind w:left="79" w:right="40" w:firstLine="658"/>
        <w:rPr>
          <w:rStyle w:val="12"/>
          <w:sz w:val="28"/>
          <w:szCs w:val="28"/>
        </w:rPr>
      </w:pPr>
      <w:r>
        <w:rPr>
          <w:rStyle w:val="12"/>
          <w:sz w:val="28"/>
          <w:szCs w:val="28"/>
        </w:rPr>
        <w:t xml:space="preserve">При разработке проектно сметной документации необходимо руководствоваться Законодательными и нормативными актами </w:t>
      </w:r>
      <w:r w:rsidRPr="003B0D8A">
        <w:rPr>
          <w:rStyle w:val="12"/>
          <w:sz w:val="28"/>
          <w:szCs w:val="28"/>
        </w:rPr>
        <w:t>Респу</w:t>
      </w:r>
      <w:r w:rsidRPr="003B0D8A">
        <w:rPr>
          <w:rStyle w:val="110"/>
          <w:sz w:val="28"/>
          <w:szCs w:val="28"/>
          <w:u w:val="none"/>
        </w:rPr>
        <w:t>блики Узбек</w:t>
      </w:r>
      <w:r>
        <w:rPr>
          <w:rStyle w:val="12"/>
          <w:sz w:val="28"/>
          <w:szCs w:val="28"/>
        </w:rPr>
        <w:t xml:space="preserve">истан и настоящей </w:t>
      </w:r>
      <w:r w:rsidRPr="003B0D8A">
        <w:rPr>
          <w:rStyle w:val="12"/>
          <w:sz w:val="28"/>
          <w:szCs w:val="28"/>
        </w:rPr>
        <w:t>«</w:t>
      </w:r>
      <w:r>
        <w:rPr>
          <w:rStyle w:val="12"/>
          <w:sz w:val="28"/>
          <w:szCs w:val="28"/>
        </w:rPr>
        <w:t>Инструкцией…»</w:t>
      </w:r>
    </w:p>
    <w:p w:rsidR="0061287D" w:rsidRPr="00D35DCB" w:rsidRDefault="0061287D" w:rsidP="00534943">
      <w:pPr>
        <w:pStyle w:val="63"/>
        <w:numPr>
          <w:ilvl w:val="0"/>
          <w:numId w:val="2"/>
        </w:numPr>
        <w:shd w:val="clear" w:color="auto" w:fill="auto"/>
        <w:tabs>
          <w:tab w:val="left" w:pos="1232"/>
        </w:tabs>
        <w:spacing w:before="0" w:after="0" w:line="240" w:lineRule="auto"/>
        <w:ind w:left="79" w:right="40" w:firstLine="658"/>
        <w:rPr>
          <w:sz w:val="28"/>
          <w:szCs w:val="28"/>
        </w:rPr>
      </w:pPr>
      <w:r w:rsidRPr="00D35DCB">
        <w:rPr>
          <w:color w:val="auto"/>
          <w:sz w:val="28"/>
        </w:rPr>
        <w:t>Проектировщик и заказчик при проектировании капитального ремонта объектов должны предусматривать:</w:t>
      </w:r>
    </w:p>
    <w:p w:rsidR="0061287D" w:rsidRDefault="0061287D" w:rsidP="00534943">
      <w:pPr>
        <w:pStyle w:val="ListParagraph"/>
        <w:autoSpaceDE w:val="0"/>
        <w:autoSpaceDN w:val="0"/>
        <w:adjustRightInd w:val="0"/>
        <w:ind w:left="0" w:right="-569" w:firstLine="708"/>
        <w:jc w:val="both"/>
        <w:rPr>
          <w:rFonts w:ascii="Times New Roman" w:hAnsi="Times New Roman" w:cs="Times New Roman"/>
          <w:color w:val="auto"/>
          <w:sz w:val="28"/>
          <w:szCs w:val="23"/>
        </w:rPr>
      </w:pPr>
      <w:r w:rsidRPr="00FB6116">
        <w:rPr>
          <w:rFonts w:ascii="Times New Roman" w:hAnsi="Times New Roman" w:cs="Times New Roman"/>
          <w:color w:val="auto"/>
          <w:sz w:val="28"/>
          <w:szCs w:val="23"/>
        </w:rPr>
        <w:t>реализацию достижений науки,</w:t>
      </w:r>
      <w:r>
        <w:rPr>
          <w:rFonts w:ascii="Times New Roman" w:hAnsi="Times New Roman" w:cs="Times New Roman"/>
          <w:color w:val="auto"/>
          <w:sz w:val="28"/>
          <w:szCs w:val="23"/>
        </w:rPr>
        <w:t xml:space="preserve"> </w:t>
      </w:r>
      <w:r w:rsidRPr="00FB6116">
        <w:rPr>
          <w:rFonts w:ascii="Times New Roman" w:hAnsi="Times New Roman" w:cs="Times New Roman"/>
          <w:color w:val="auto"/>
          <w:sz w:val="28"/>
          <w:szCs w:val="23"/>
        </w:rPr>
        <w:t>техники и передового опыта отечественного и зарубежного по обеспечению при</w:t>
      </w:r>
      <w:r>
        <w:rPr>
          <w:rFonts w:ascii="Times New Roman" w:hAnsi="Times New Roman" w:cs="Times New Roman"/>
          <w:color w:val="auto"/>
          <w:sz w:val="28"/>
          <w:szCs w:val="23"/>
        </w:rPr>
        <w:t xml:space="preserve"> </w:t>
      </w:r>
      <w:r w:rsidRPr="00FB6116">
        <w:rPr>
          <w:rFonts w:ascii="Times New Roman" w:hAnsi="Times New Roman" w:cs="Times New Roman"/>
          <w:color w:val="auto"/>
          <w:sz w:val="28"/>
          <w:szCs w:val="23"/>
        </w:rPr>
        <w:t>ремонте комфортных условий проживания. в зданиях и нормальной последу</w:t>
      </w:r>
      <w:r>
        <w:rPr>
          <w:rFonts w:ascii="Times New Roman" w:hAnsi="Times New Roman" w:cs="Times New Roman"/>
          <w:color w:val="auto"/>
          <w:sz w:val="28"/>
          <w:szCs w:val="23"/>
        </w:rPr>
        <w:t>ю</w:t>
      </w:r>
      <w:r w:rsidRPr="00FB6116">
        <w:rPr>
          <w:rFonts w:ascii="Times New Roman" w:hAnsi="Times New Roman" w:cs="Times New Roman"/>
          <w:color w:val="auto"/>
          <w:sz w:val="28"/>
          <w:szCs w:val="23"/>
        </w:rPr>
        <w:t>щей технической эксплуатации объектов,</w:t>
      </w:r>
      <w:r>
        <w:rPr>
          <w:rFonts w:ascii="Times New Roman" w:hAnsi="Times New Roman" w:cs="Times New Roman"/>
          <w:color w:val="auto"/>
          <w:sz w:val="28"/>
          <w:szCs w:val="23"/>
        </w:rPr>
        <w:t xml:space="preserve"> </w:t>
      </w:r>
    </w:p>
    <w:p w:rsidR="0061287D" w:rsidRDefault="0061287D" w:rsidP="00534943">
      <w:pPr>
        <w:pStyle w:val="ListParagraph"/>
        <w:autoSpaceDE w:val="0"/>
        <w:autoSpaceDN w:val="0"/>
        <w:adjustRightInd w:val="0"/>
        <w:ind w:left="0" w:right="-569" w:firstLine="708"/>
        <w:jc w:val="both"/>
        <w:rPr>
          <w:rFonts w:ascii="Times New Roman" w:hAnsi="Times New Roman" w:cs="Times New Roman"/>
          <w:color w:val="auto"/>
          <w:sz w:val="28"/>
          <w:szCs w:val="23"/>
        </w:rPr>
      </w:pPr>
      <w:r>
        <w:rPr>
          <w:rFonts w:ascii="Times New Roman" w:hAnsi="Times New Roman" w:cs="Times New Roman"/>
          <w:color w:val="auto"/>
          <w:sz w:val="28"/>
          <w:szCs w:val="23"/>
        </w:rPr>
        <w:t>высокую эффективность использо</w:t>
      </w:r>
      <w:r w:rsidRPr="00FB6116">
        <w:rPr>
          <w:rFonts w:ascii="Times New Roman" w:hAnsi="Times New Roman" w:cs="Times New Roman"/>
          <w:color w:val="auto"/>
          <w:sz w:val="28"/>
          <w:szCs w:val="23"/>
        </w:rPr>
        <w:t>вания средств,</w:t>
      </w:r>
      <w:r>
        <w:rPr>
          <w:rFonts w:ascii="Times New Roman" w:hAnsi="Times New Roman" w:cs="Times New Roman"/>
          <w:color w:val="auto"/>
          <w:sz w:val="28"/>
          <w:szCs w:val="23"/>
        </w:rPr>
        <w:t xml:space="preserve"> </w:t>
      </w:r>
    </w:p>
    <w:p w:rsidR="0061287D" w:rsidRDefault="0061287D" w:rsidP="00534943">
      <w:pPr>
        <w:pStyle w:val="ListParagraph"/>
        <w:autoSpaceDE w:val="0"/>
        <w:autoSpaceDN w:val="0"/>
        <w:adjustRightInd w:val="0"/>
        <w:ind w:left="0" w:right="-569" w:firstLine="708"/>
        <w:jc w:val="both"/>
        <w:rPr>
          <w:rFonts w:ascii="Times New Roman" w:hAnsi="Times New Roman" w:cs="Times New Roman"/>
          <w:color w:val="auto"/>
          <w:sz w:val="28"/>
          <w:szCs w:val="23"/>
        </w:rPr>
      </w:pPr>
      <w:r w:rsidRPr="00FB6116">
        <w:rPr>
          <w:rFonts w:ascii="Times New Roman" w:hAnsi="Times New Roman" w:cs="Times New Roman"/>
          <w:color w:val="auto"/>
          <w:sz w:val="28"/>
          <w:szCs w:val="23"/>
        </w:rPr>
        <w:t>высокий уровень архитектурно-планировочных решений,</w:t>
      </w:r>
      <w:r>
        <w:rPr>
          <w:rFonts w:ascii="Times New Roman" w:hAnsi="Times New Roman" w:cs="Times New Roman"/>
          <w:color w:val="auto"/>
          <w:sz w:val="28"/>
          <w:szCs w:val="23"/>
        </w:rPr>
        <w:t xml:space="preserve"> </w:t>
      </w:r>
    </w:p>
    <w:tbl>
      <w:tblPr>
        <w:tblW w:w="5000" w:type="pct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244"/>
        <w:gridCol w:w="3429"/>
        <w:gridCol w:w="2842"/>
      </w:tblGrid>
      <w:tr w:rsidR="0061287D" w:rsidRPr="003B0D8A" w:rsidTr="00534943">
        <w:trPr>
          <w:trHeight w:val="2257"/>
          <w:jc w:val="center"/>
        </w:trPr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287D" w:rsidRPr="003B0D8A" w:rsidRDefault="0061287D" w:rsidP="00534943">
            <w:pPr>
              <w:pStyle w:val="63"/>
              <w:shd w:val="clear" w:color="auto" w:fill="auto"/>
              <w:spacing w:before="0" w:after="0" w:line="240" w:lineRule="auto"/>
              <w:ind w:left="80" w:right="80" w:firstLine="800"/>
              <w:jc w:val="center"/>
              <w:rPr>
                <w:sz w:val="28"/>
                <w:szCs w:val="28"/>
              </w:rPr>
            </w:pPr>
            <w:r w:rsidRPr="003B0D8A">
              <w:rPr>
                <w:rStyle w:val="12"/>
                <w:sz w:val="28"/>
                <w:szCs w:val="28"/>
              </w:rPr>
              <w:t>Внесены</w:t>
            </w:r>
            <w:r w:rsidRPr="003B0D8A">
              <w:rPr>
                <w:rStyle w:val="14"/>
                <w:sz w:val="28"/>
                <w:szCs w:val="28"/>
              </w:rPr>
              <w:t xml:space="preserve"> </w:t>
            </w:r>
            <w:r w:rsidRPr="003B0D8A">
              <w:rPr>
                <w:rStyle w:val="12"/>
                <w:sz w:val="28"/>
                <w:szCs w:val="28"/>
              </w:rPr>
              <w:t>«Узбектаъмирлойха»</w:t>
            </w:r>
            <w:r w:rsidRPr="003B0D8A">
              <w:rPr>
                <w:rStyle w:val="42"/>
                <w:b w:val="0"/>
                <w:sz w:val="28"/>
                <w:szCs w:val="28"/>
              </w:rPr>
              <w:t xml:space="preserve"> МКО</w:t>
            </w:r>
            <w:r w:rsidRPr="003B0D8A">
              <w:rPr>
                <w:rStyle w:val="35"/>
                <w:b w:val="0"/>
                <w:sz w:val="28"/>
                <w:szCs w:val="28"/>
              </w:rPr>
              <w:t xml:space="preserve"> </w:t>
            </w:r>
            <w:r w:rsidRPr="003B0D8A">
              <w:rPr>
                <w:rStyle w:val="12"/>
                <w:sz w:val="28"/>
                <w:szCs w:val="28"/>
              </w:rPr>
              <w:t>Республики Узбекистан</w:t>
            </w:r>
          </w:p>
          <w:p w:rsidR="0061287D" w:rsidRPr="003B0D8A" w:rsidRDefault="0061287D" w:rsidP="00534943">
            <w:pPr>
              <w:pStyle w:val="6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287D" w:rsidRPr="003B0D8A" w:rsidRDefault="0061287D" w:rsidP="00534943">
            <w:pPr>
              <w:pStyle w:val="6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3B0D8A">
              <w:rPr>
                <w:rStyle w:val="12"/>
                <w:sz w:val="28"/>
                <w:szCs w:val="28"/>
              </w:rPr>
              <w:t>Утверждены Приказом</w:t>
            </w:r>
            <w:r w:rsidRPr="003B0D8A">
              <w:rPr>
                <w:rStyle w:val="13"/>
                <w:sz w:val="28"/>
                <w:szCs w:val="28"/>
              </w:rPr>
              <w:t xml:space="preserve"> </w:t>
            </w:r>
            <w:r w:rsidRPr="003B0D8A">
              <w:rPr>
                <w:rStyle w:val="12"/>
                <w:sz w:val="28"/>
                <w:szCs w:val="28"/>
              </w:rPr>
              <w:t>Госкомархитекстроя</w:t>
            </w:r>
            <w:r w:rsidRPr="003B0D8A">
              <w:rPr>
                <w:rStyle w:val="13"/>
                <w:sz w:val="28"/>
                <w:szCs w:val="28"/>
              </w:rPr>
              <w:t xml:space="preserve"> </w:t>
            </w:r>
            <w:r w:rsidRPr="003B0D8A">
              <w:rPr>
                <w:rStyle w:val="12"/>
                <w:sz w:val="28"/>
                <w:szCs w:val="28"/>
              </w:rPr>
              <w:t>Республики Узбекистан от 30</w:t>
            </w:r>
            <w:r w:rsidRPr="003B0D8A">
              <w:rPr>
                <w:rStyle w:val="13"/>
                <w:sz w:val="28"/>
                <w:szCs w:val="28"/>
              </w:rPr>
              <w:t xml:space="preserve"> </w:t>
            </w:r>
            <w:r w:rsidRPr="003B0D8A">
              <w:rPr>
                <w:rStyle w:val="12"/>
                <w:sz w:val="28"/>
                <w:szCs w:val="28"/>
              </w:rPr>
              <w:t>декабря 1996 г.</w:t>
            </w:r>
            <w:r w:rsidRPr="003B0D8A">
              <w:rPr>
                <w:rStyle w:val="13"/>
                <w:sz w:val="28"/>
                <w:szCs w:val="28"/>
              </w:rPr>
              <w:t xml:space="preserve"> </w:t>
            </w:r>
            <w:r w:rsidRPr="003B0D8A">
              <w:rPr>
                <w:rStyle w:val="12"/>
                <w:sz w:val="28"/>
                <w:szCs w:val="28"/>
              </w:rPr>
              <w:t>№124</w:t>
            </w:r>
          </w:p>
          <w:p w:rsidR="0061287D" w:rsidRPr="003B0D8A" w:rsidRDefault="0061287D" w:rsidP="00534943">
            <w:pPr>
              <w:pStyle w:val="6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287D" w:rsidRPr="003B0D8A" w:rsidRDefault="0061287D" w:rsidP="00534943">
            <w:pPr>
              <w:pStyle w:val="51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 w:rsidRPr="003B0D8A">
              <w:rPr>
                <w:rStyle w:val="50pt"/>
                <w:b w:val="0"/>
                <w:sz w:val="28"/>
                <w:szCs w:val="28"/>
              </w:rPr>
              <w:t>Срок введения в</w:t>
            </w:r>
            <w:r w:rsidRPr="003B0D8A">
              <w:rPr>
                <w:rStyle w:val="50pt8"/>
                <w:b w:val="0"/>
                <w:sz w:val="28"/>
                <w:szCs w:val="28"/>
              </w:rPr>
              <w:t xml:space="preserve"> </w:t>
            </w:r>
            <w:r w:rsidRPr="003B0D8A">
              <w:rPr>
                <w:rStyle w:val="50pt"/>
                <w:b w:val="0"/>
                <w:sz w:val="28"/>
                <w:szCs w:val="28"/>
              </w:rPr>
              <w:t>действие</w:t>
            </w:r>
            <w:r w:rsidRPr="003B0D8A">
              <w:rPr>
                <w:rStyle w:val="50pt8"/>
                <w:b w:val="0"/>
                <w:sz w:val="28"/>
                <w:szCs w:val="28"/>
              </w:rPr>
              <w:t xml:space="preserve"> </w:t>
            </w:r>
            <w:r w:rsidRPr="003B0D8A">
              <w:rPr>
                <w:rStyle w:val="52"/>
                <w:sz w:val="28"/>
                <w:szCs w:val="28"/>
              </w:rPr>
              <w:t>1</w:t>
            </w:r>
            <w:r w:rsidRPr="003B0D8A">
              <w:rPr>
                <w:rStyle w:val="50pt"/>
                <w:b w:val="0"/>
                <w:sz w:val="28"/>
                <w:szCs w:val="28"/>
              </w:rPr>
              <w:t xml:space="preserve"> марта</w:t>
            </w:r>
            <w:r w:rsidRPr="003B0D8A">
              <w:rPr>
                <w:rStyle w:val="52"/>
                <w:sz w:val="28"/>
                <w:szCs w:val="28"/>
              </w:rPr>
              <w:t xml:space="preserve"> </w:t>
            </w:r>
            <w:r w:rsidRPr="003B0D8A">
              <w:rPr>
                <w:rStyle w:val="53"/>
                <w:sz w:val="28"/>
                <w:szCs w:val="28"/>
              </w:rPr>
              <w:t>1997г.</w:t>
            </w:r>
          </w:p>
          <w:p w:rsidR="0061287D" w:rsidRPr="003B0D8A" w:rsidRDefault="0061287D" w:rsidP="00534943">
            <w:pPr>
              <w:pStyle w:val="63"/>
              <w:spacing w:before="0" w:after="0" w:line="240" w:lineRule="auto"/>
              <w:ind w:left="100"/>
              <w:jc w:val="center"/>
              <w:rPr>
                <w:sz w:val="28"/>
                <w:szCs w:val="28"/>
              </w:rPr>
            </w:pPr>
          </w:p>
        </w:tc>
      </w:tr>
    </w:tbl>
    <w:p w:rsidR="0061287D" w:rsidRDefault="0061287D" w:rsidP="00534943">
      <w:pPr>
        <w:pStyle w:val="ListParagraph"/>
        <w:autoSpaceDE w:val="0"/>
        <w:autoSpaceDN w:val="0"/>
        <w:adjustRightInd w:val="0"/>
        <w:ind w:left="0" w:right="-569" w:firstLine="708"/>
        <w:jc w:val="both"/>
        <w:rPr>
          <w:rFonts w:ascii="Times New Roman" w:hAnsi="Times New Roman" w:cs="Times New Roman"/>
          <w:color w:val="auto"/>
          <w:sz w:val="28"/>
          <w:szCs w:val="23"/>
        </w:rPr>
      </w:pPr>
      <w:r w:rsidRPr="00FB6116">
        <w:rPr>
          <w:rFonts w:ascii="Times New Roman" w:hAnsi="Times New Roman" w:cs="Times New Roman"/>
          <w:color w:val="auto"/>
          <w:sz w:val="28"/>
          <w:szCs w:val="23"/>
        </w:rPr>
        <w:t>рациональное использование земель, охрану окружающей, природной</w:t>
      </w:r>
      <w:r>
        <w:rPr>
          <w:rFonts w:ascii="Times New Roman" w:hAnsi="Times New Roman" w:cs="Times New Roman"/>
          <w:color w:val="auto"/>
          <w:sz w:val="28"/>
          <w:szCs w:val="23"/>
        </w:rPr>
        <w:t xml:space="preserve"> </w:t>
      </w:r>
      <w:r w:rsidRPr="00FB6116">
        <w:rPr>
          <w:rFonts w:ascii="Times New Roman" w:hAnsi="Times New Roman" w:cs="Times New Roman"/>
          <w:color w:val="auto"/>
          <w:sz w:val="28"/>
          <w:szCs w:val="23"/>
        </w:rPr>
        <w:t>среды, сейсмостойкость,</w:t>
      </w:r>
      <w:r>
        <w:rPr>
          <w:rFonts w:ascii="Times New Roman" w:hAnsi="Times New Roman" w:cs="Times New Roman"/>
          <w:color w:val="auto"/>
          <w:sz w:val="28"/>
          <w:szCs w:val="23"/>
        </w:rPr>
        <w:t xml:space="preserve"> в</w:t>
      </w:r>
      <w:r w:rsidRPr="00FB6116">
        <w:rPr>
          <w:rFonts w:ascii="Times New Roman" w:hAnsi="Times New Roman" w:cs="Times New Roman"/>
          <w:color w:val="auto"/>
          <w:sz w:val="28"/>
          <w:szCs w:val="23"/>
        </w:rPr>
        <w:t>зрыва и пожаробезопасность</w:t>
      </w:r>
      <w:r>
        <w:rPr>
          <w:rFonts w:ascii="Times New Roman" w:hAnsi="Times New Roman" w:cs="Times New Roman"/>
          <w:color w:val="auto"/>
          <w:sz w:val="28"/>
          <w:szCs w:val="23"/>
        </w:rPr>
        <w:t xml:space="preserve"> </w:t>
      </w:r>
      <w:r w:rsidRPr="00FB6116">
        <w:rPr>
          <w:rFonts w:ascii="Times New Roman" w:hAnsi="Times New Roman" w:cs="Times New Roman"/>
          <w:color w:val="auto"/>
          <w:sz w:val="28"/>
          <w:szCs w:val="23"/>
        </w:rPr>
        <w:t>объектов,</w:t>
      </w:r>
      <w:r>
        <w:rPr>
          <w:rFonts w:ascii="Times New Roman" w:hAnsi="Times New Roman" w:cs="Times New Roman"/>
          <w:color w:val="auto"/>
          <w:sz w:val="28"/>
          <w:szCs w:val="23"/>
        </w:rPr>
        <w:t xml:space="preserve"> </w:t>
      </w:r>
      <w:r w:rsidRPr="00FB6116">
        <w:rPr>
          <w:rFonts w:ascii="Times New Roman" w:hAnsi="Times New Roman" w:cs="Times New Roman"/>
          <w:color w:val="auto"/>
          <w:sz w:val="28"/>
          <w:szCs w:val="23"/>
        </w:rPr>
        <w:t>снижение эксплуатационных затрат</w:t>
      </w:r>
    </w:p>
    <w:p w:rsidR="0061287D" w:rsidRPr="00D35DCB" w:rsidRDefault="0061287D" w:rsidP="00534943">
      <w:pPr>
        <w:pStyle w:val="63"/>
        <w:shd w:val="clear" w:color="auto" w:fill="auto"/>
        <w:tabs>
          <w:tab w:val="left" w:pos="1164"/>
        </w:tabs>
        <w:spacing w:before="0" w:after="0" w:line="240" w:lineRule="auto"/>
        <w:ind w:right="40" w:firstLine="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 xml:space="preserve"> </w:t>
      </w:r>
    </w:p>
    <w:p w:rsidR="0061287D" w:rsidRPr="00D35DCB" w:rsidRDefault="0061287D" w:rsidP="00534943">
      <w:pPr>
        <w:autoSpaceDE w:val="0"/>
        <w:autoSpaceDN w:val="0"/>
        <w:adjustRightInd w:val="0"/>
        <w:ind w:right="-428" w:firstLine="851"/>
        <w:jc w:val="both"/>
        <w:rPr>
          <w:rFonts w:ascii="Times New Roman" w:hAnsi="Times New Roman" w:cs="Times New Roman"/>
          <w:color w:val="auto"/>
          <w:sz w:val="28"/>
          <w:szCs w:val="23"/>
        </w:rPr>
      </w:pPr>
      <w:r>
        <w:rPr>
          <w:rStyle w:val="5"/>
          <w:sz w:val="28"/>
          <w:szCs w:val="28"/>
        </w:rPr>
        <w:t xml:space="preserve">1.6. </w:t>
      </w:r>
      <w:r w:rsidRPr="00D35DCB">
        <w:rPr>
          <w:rFonts w:ascii="Times New Roman" w:hAnsi="Times New Roman" w:cs="Times New Roman"/>
          <w:color w:val="auto"/>
          <w:sz w:val="28"/>
          <w:szCs w:val="23"/>
        </w:rPr>
        <w:t>Заказчик по своему усмотрению на договорной основе привлекает</w:t>
      </w:r>
      <w:r>
        <w:rPr>
          <w:rFonts w:ascii="Times New Roman" w:hAnsi="Times New Roman" w:cs="Times New Roman"/>
          <w:color w:val="auto"/>
          <w:sz w:val="28"/>
          <w:szCs w:val="23"/>
        </w:rPr>
        <w:t xml:space="preserve"> </w:t>
      </w:r>
      <w:r w:rsidRPr="00D35DCB">
        <w:rPr>
          <w:rFonts w:ascii="Times New Roman" w:hAnsi="Times New Roman" w:cs="Times New Roman"/>
          <w:color w:val="auto"/>
          <w:sz w:val="28"/>
          <w:szCs w:val="23"/>
        </w:rPr>
        <w:t>физические и юридические лица в качестве разработчиков проектно-сметной</w:t>
      </w:r>
    </w:p>
    <w:p w:rsidR="0061287D" w:rsidRPr="00C97D31" w:rsidRDefault="0061287D" w:rsidP="00534943">
      <w:pPr>
        <w:autoSpaceDE w:val="0"/>
        <w:autoSpaceDN w:val="0"/>
        <w:adjustRightInd w:val="0"/>
        <w:ind w:right="-428" w:firstLine="851"/>
        <w:jc w:val="both"/>
        <w:rPr>
          <w:rFonts w:ascii="Times New Roman" w:hAnsi="Times New Roman" w:cs="Times New Roman"/>
          <w:color w:val="auto"/>
          <w:sz w:val="28"/>
          <w:szCs w:val="23"/>
        </w:rPr>
      </w:pPr>
      <w:r w:rsidRPr="00D35DCB">
        <w:rPr>
          <w:rFonts w:ascii="Times New Roman" w:hAnsi="Times New Roman" w:cs="Times New Roman"/>
          <w:color w:val="auto"/>
          <w:sz w:val="28"/>
          <w:szCs w:val="23"/>
        </w:rPr>
        <w:t>документации, а также организует конкурсы (торга) на проектирование ремонта и реконструкции объекта или его отдельных частей</w:t>
      </w:r>
      <w:r>
        <w:rPr>
          <w:rFonts w:ascii="Times New Roman" w:hAnsi="Times New Roman" w:cs="Times New Roman"/>
          <w:color w:val="auto"/>
          <w:sz w:val="28"/>
          <w:szCs w:val="23"/>
        </w:rPr>
        <w:t xml:space="preserve">. </w:t>
      </w:r>
      <w:r w:rsidRPr="00D35DCB">
        <w:rPr>
          <w:rFonts w:ascii="Times New Roman" w:hAnsi="Times New Roman" w:cs="Times New Roman"/>
          <w:color w:val="auto"/>
          <w:sz w:val="28"/>
          <w:szCs w:val="23"/>
        </w:rPr>
        <w:t>Условия конкурса, состав и содержание материалов, представляемых на</w:t>
      </w:r>
      <w:r>
        <w:rPr>
          <w:rFonts w:ascii="Times New Roman" w:hAnsi="Times New Roman" w:cs="Times New Roman"/>
          <w:color w:val="auto"/>
          <w:sz w:val="28"/>
          <w:szCs w:val="23"/>
        </w:rPr>
        <w:t xml:space="preserve"> </w:t>
      </w:r>
      <w:r w:rsidRPr="00D35DCB">
        <w:rPr>
          <w:rFonts w:ascii="Times New Roman" w:hAnsi="Times New Roman" w:cs="Times New Roman"/>
          <w:color w:val="auto"/>
          <w:sz w:val="28"/>
          <w:szCs w:val="23"/>
        </w:rPr>
        <w:t>конкурсе (тендерная</w:t>
      </w:r>
      <w:r>
        <w:rPr>
          <w:rFonts w:ascii="Times New Roman" w:hAnsi="Times New Roman" w:cs="Times New Roman"/>
          <w:color w:val="auto"/>
          <w:sz w:val="28"/>
          <w:szCs w:val="23"/>
        </w:rPr>
        <w:t xml:space="preserve"> </w:t>
      </w:r>
      <w:r w:rsidRPr="00D35DCB">
        <w:rPr>
          <w:rFonts w:ascii="Times New Roman" w:hAnsi="Times New Roman" w:cs="Times New Roman"/>
          <w:color w:val="auto"/>
          <w:sz w:val="28"/>
          <w:szCs w:val="23"/>
        </w:rPr>
        <w:t>документация</w:t>
      </w:r>
      <w:r>
        <w:rPr>
          <w:rFonts w:ascii="Times New Roman" w:hAnsi="Times New Roman" w:cs="Times New Roman"/>
          <w:color w:val="auto"/>
          <w:sz w:val="28"/>
          <w:szCs w:val="23"/>
        </w:rPr>
        <w:t xml:space="preserve">) </w:t>
      </w:r>
      <w:r w:rsidRPr="00D35DCB">
        <w:rPr>
          <w:rFonts w:ascii="Times New Roman" w:hAnsi="Times New Roman" w:cs="Times New Roman"/>
          <w:color w:val="auto"/>
          <w:sz w:val="28"/>
          <w:szCs w:val="23"/>
        </w:rPr>
        <w:t>устанавливаются его организатором</w:t>
      </w:r>
      <w:r>
        <w:rPr>
          <w:rFonts w:ascii="Times New Roman" w:hAnsi="Times New Roman" w:cs="Times New Roman"/>
          <w:color w:val="auto"/>
          <w:sz w:val="28"/>
          <w:szCs w:val="23"/>
        </w:rPr>
        <w:t xml:space="preserve"> </w:t>
      </w:r>
      <w:r w:rsidRPr="00D35DCB">
        <w:rPr>
          <w:rFonts w:ascii="Times New Roman" w:hAnsi="Times New Roman" w:cs="Times New Roman"/>
          <w:color w:val="auto"/>
          <w:sz w:val="28"/>
          <w:szCs w:val="23"/>
        </w:rPr>
        <w:t>(тендерным комитетом). Цель проведения</w:t>
      </w:r>
      <w:r w:rsidRPr="00C97D31">
        <w:rPr>
          <w:rFonts w:ascii="Times New Roman" w:hAnsi="Times New Roman" w:cs="Times New Roman"/>
          <w:color w:val="7A6944"/>
          <w:sz w:val="23"/>
          <w:szCs w:val="23"/>
        </w:rPr>
        <w:t xml:space="preserve"> </w:t>
      </w:r>
      <w:r w:rsidRPr="00C97D31">
        <w:rPr>
          <w:rFonts w:ascii="Times New Roman" w:hAnsi="Times New Roman" w:cs="Times New Roman"/>
          <w:color w:val="auto"/>
          <w:sz w:val="28"/>
          <w:szCs w:val="23"/>
        </w:rPr>
        <w:t>конкурсов (торгов) выбор организатором</w:t>
      </w:r>
      <w:r>
        <w:rPr>
          <w:rFonts w:ascii="Times New Roman" w:hAnsi="Times New Roman" w:cs="Times New Roman"/>
          <w:color w:val="auto"/>
          <w:sz w:val="28"/>
          <w:szCs w:val="23"/>
        </w:rPr>
        <w:t xml:space="preserve"> </w:t>
      </w:r>
      <w:r w:rsidRPr="00C97D31">
        <w:rPr>
          <w:rFonts w:ascii="Times New Roman" w:hAnsi="Times New Roman" w:cs="Times New Roman"/>
          <w:color w:val="auto"/>
          <w:sz w:val="28"/>
          <w:szCs w:val="23"/>
        </w:rPr>
        <w:t>(тендерным комитетом) из</w:t>
      </w:r>
      <w:r>
        <w:rPr>
          <w:rFonts w:ascii="Times New Roman" w:hAnsi="Times New Roman" w:cs="Times New Roman"/>
          <w:color w:val="auto"/>
          <w:sz w:val="28"/>
          <w:szCs w:val="23"/>
        </w:rPr>
        <w:t xml:space="preserve"> </w:t>
      </w:r>
      <w:r w:rsidRPr="00C97D31">
        <w:rPr>
          <w:rFonts w:ascii="Times New Roman" w:hAnsi="Times New Roman" w:cs="Times New Roman"/>
          <w:color w:val="auto"/>
          <w:sz w:val="28"/>
          <w:szCs w:val="23"/>
        </w:rPr>
        <w:t>представляемых на конкурс (торги) оптимального</w:t>
      </w:r>
      <w:r>
        <w:rPr>
          <w:rFonts w:ascii="Times New Roman" w:hAnsi="Times New Roman" w:cs="Times New Roman"/>
          <w:color w:val="auto"/>
          <w:sz w:val="28"/>
          <w:szCs w:val="23"/>
        </w:rPr>
        <w:t xml:space="preserve"> </w:t>
      </w:r>
      <w:r w:rsidRPr="00C97D31">
        <w:rPr>
          <w:rFonts w:ascii="Times New Roman" w:hAnsi="Times New Roman" w:cs="Times New Roman"/>
          <w:color w:val="auto"/>
          <w:sz w:val="28"/>
          <w:szCs w:val="23"/>
        </w:rPr>
        <w:t>предложения и заключение с его автором</w:t>
      </w:r>
      <w:r>
        <w:rPr>
          <w:rFonts w:ascii="Times New Roman" w:hAnsi="Times New Roman" w:cs="Times New Roman"/>
          <w:color w:val="auto"/>
          <w:sz w:val="28"/>
          <w:szCs w:val="23"/>
        </w:rPr>
        <w:t xml:space="preserve"> </w:t>
      </w:r>
      <w:r w:rsidRPr="00C97D31">
        <w:rPr>
          <w:rFonts w:ascii="Times New Roman" w:hAnsi="Times New Roman" w:cs="Times New Roman"/>
          <w:color w:val="auto"/>
          <w:sz w:val="28"/>
          <w:szCs w:val="23"/>
        </w:rPr>
        <w:t>договора на разработку проектной документации.</w:t>
      </w:r>
    </w:p>
    <w:p w:rsidR="0061287D" w:rsidRPr="00C97D31" w:rsidRDefault="0061287D" w:rsidP="00534943">
      <w:pPr>
        <w:autoSpaceDE w:val="0"/>
        <w:autoSpaceDN w:val="0"/>
        <w:adjustRightInd w:val="0"/>
        <w:ind w:right="-428" w:firstLine="851"/>
        <w:jc w:val="both"/>
        <w:rPr>
          <w:rFonts w:ascii="Times New Roman" w:hAnsi="Times New Roman" w:cs="Times New Roman"/>
          <w:color w:val="auto"/>
          <w:sz w:val="28"/>
          <w:szCs w:val="23"/>
        </w:rPr>
      </w:pPr>
      <w:r>
        <w:rPr>
          <w:rStyle w:val="5"/>
          <w:sz w:val="28"/>
          <w:szCs w:val="28"/>
        </w:rPr>
        <w:t xml:space="preserve">1.7. </w:t>
      </w:r>
      <w:r w:rsidRPr="00C97D31">
        <w:rPr>
          <w:rFonts w:ascii="Times New Roman" w:hAnsi="Times New Roman" w:cs="Times New Roman"/>
          <w:color w:val="auto"/>
          <w:sz w:val="28"/>
          <w:szCs w:val="23"/>
        </w:rPr>
        <w:t>Договор подряда на выполнение проектно-сметной документации является основным правовым документом,</w:t>
      </w:r>
      <w:r>
        <w:rPr>
          <w:rFonts w:ascii="Times New Roman" w:hAnsi="Times New Roman" w:cs="Times New Roman"/>
          <w:color w:val="auto"/>
          <w:sz w:val="28"/>
          <w:szCs w:val="23"/>
        </w:rPr>
        <w:t xml:space="preserve"> </w:t>
      </w:r>
      <w:r w:rsidRPr="00C97D31">
        <w:rPr>
          <w:rFonts w:ascii="Times New Roman" w:hAnsi="Times New Roman" w:cs="Times New Roman"/>
          <w:color w:val="auto"/>
          <w:sz w:val="28"/>
          <w:szCs w:val="23"/>
        </w:rPr>
        <w:t>регулирующим взаимоотношения между</w:t>
      </w:r>
      <w:r>
        <w:rPr>
          <w:rFonts w:ascii="Times New Roman" w:hAnsi="Times New Roman" w:cs="Times New Roman"/>
          <w:color w:val="auto"/>
          <w:sz w:val="28"/>
          <w:szCs w:val="23"/>
        </w:rPr>
        <w:t xml:space="preserve"> </w:t>
      </w:r>
      <w:r w:rsidRPr="00C97D31">
        <w:rPr>
          <w:rFonts w:ascii="Times New Roman" w:hAnsi="Times New Roman" w:cs="Times New Roman"/>
          <w:color w:val="auto"/>
          <w:sz w:val="28"/>
          <w:szCs w:val="23"/>
        </w:rPr>
        <w:t>заказчиком и проектировщиком. Заключение договора, выбор партнеров, определение взаимных обязательств, иных</w:t>
      </w:r>
      <w:r>
        <w:rPr>
          <w:rFonts w:ascii="Times New Roman" w:hAnsi="Times New Roman" w:cs="Times New Roman"/>
          <w:color w:val="auto"/>
          <w:sz w:val="28"/>
          <w:szCs w:val="23"/>
        </w:rPr>
        <w:t xml:space="preserve"> </w:t>
      </w:r>
      <w:r w:rsidRPr="00C97D31">
        <w:rPr>
          <w:rFonts w:ascii="Times New Roman" w:hAnsi="Times New Roman" w:cs="Times New Roman"/>
          <w:color w:val="auto"/>
          <w:sz w:val="28"/>
          <w:szCs w:val="23"/>
        </w:rPr>
        <w:t>условий хозяйственно-договорных</w:t>
      </w:r>
      <w:r>
        <w:rPr>
          <w:rFonts w:ascii="Times New Roman" w:hAnsi="Times New Roman" w:cs="Times New Roman"/>
          <w:color w:val="auto"/>
          <w:sz w:val="28"/>
          <w:szCs w:val="23"/>
        </w:rPr>
        <w:t xml:space="preserve"> </w:t>
      </w:r>
      <w:r w:rsidRPr="00C97D31">
        <w:rPr>
          <w:rFonts w:ascii="Times New Roman" w:hAnsi="Times New Roman" w:cs="Times New Roman"/>
          <w:color w:val="auto"/>
          <w:sz w:val="28"/>
          <w:szCs w:val="23"/>
        </w:rPr>
        <w:t>взаимоотношений, не противоречащих законодательству, является</w:t>
      </w:r>
      <w:r>
        <w:rPr>
          <w:rFonts w:ascii="Times New Roman" w:hAnsi="Times New Roman" w:cs="Times New Roman"/>
          <w:color w:val="auto"/>
          <w:sz w:val="28"/>
          <w:szCs w:val="23"/>
        </w:rPr>
        <w:t xml:space="preserve"> </w:t>
      </w:r>
      <w:r w:rsidRPr="00C97D31">
        <w:rPr>
          <w:rFonts w:ascii="Times New Roman" w:hAnsi="Times New Roman" w:cs="Times New Roman"/>
          <w:color w:val="auto"/>
          <w:sz w:val="28"/>
          <w:szCs w:val="23"/>
        </w:rPr>
        <w:t>исключительным</w:t>
      </w:r>
      <w:r>
        <w:rPr>
          <w:rFonts w:ascii="Times New Roman" w:hAnsi="Times New Roman" w:cs="Times New Roman"/>
          <w:color w:val="auto"/>
          <w:sz w:val="28"/>
          <w:szCs w:val="23"/>
        </w:rPr>
        <w:t xml:space="preserve"> </w:t>
      </w:r>
      <w:r w:rsidRPr="00C97D31">
        <w:rPr>
          <w:rFonts w:ascii="Times New Roman" w:hAnsi="Times New Roman" w:cs="Times New Roman"/>
          <w:color w:val="auto"/>
          <w:sz w:val="28"/>
          <w:szCs w:val="23"/>
        </w:rPr>
        <w:t>правом, субъектов договора. В осуществлении договорных отношений между ними не допускается вмешательство государственных органов и должностных лиц,</w:t>
      </w:r>
      <w:r>
        <w:rPr>
          <w:rFonts w:ascii="Times New Roman" w:hAnsi="Times New Roman" w:cs="Times New Roman"/>
          <w:color w:val="auto"/>
          <w:sz w:val="28"/>
          <w:szCs w:val="23"/>
        </w:rPr>
        <w:t xml:space="preserve"> </w:t>
      </w:r>
      <w:r w:rsidRPr="00C97D31">
        <w:rPr>
          <w:rFonts w:ascii="Times New Roman" w:hAnsi="Times New Roman" w:cs="Times New Roman"/>
          <w:color w:val="auto"/>
          <w:sz w:val="28"/>
          <w:szCs w:val="23"/>
        </w:rPr>
        <w:t>выходящее за пределы их компетенции.</w:t>
      </w:r>
    </w:p>
    <w:p w:rsidR="0061287D" w:rsidRPr="00C97D31" w:rsidRDefault="0061287D" w:rsidP="0053494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3"/>
        </w:rPr>
      </w:pPr>
      <w:r w:rsidRPr="00C97D31">
        <w:rPr>
          <w:rFonts w:ascii="Times New Roman" w:hAnsi="Times New Roman" w:cs="Times New Roman"/>
          <w:color w:val="auto"/>
          <w:sz w:val="28"/>
          <w:szCs w:val="23"/>
        </w:rPr>
        <w:t>В договоре указываются требования к проектной документации, сроки и</w:t>
      </w:r>
    </w:p>
    <w:p w:rsidR="0061287D" w:rsidRDefault="0061287D" w:rsidP="0053494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3"/>
        </w:rPr>
      </w:pPr>
      <w:r w:rsidRPr="00C97D31">
        <w:rPr>
          <w:rFonts w:ascii="Times New Roman" w:hAnsi="Times New Roman" w:cs="Times New Roman"/>
          <w:color w:val="auto"/>
          <w:sz w:val="28"/>
          <w:szCs w:val="23"/>
        </w:rPr>
        <w:t>договорная цена на ее раз работку. Проекты договора й задания на проектирование разрабатываются заказчиком и проектировщиком. Задания на проектирование объектов государственных фондов</w:t>
      </w:r>
      <w:r>
        <w:rPr>
          <w:rFonts w:ascii="Times New Roman" w:hAnsi="Times New Roman" w:cs="Times New Roman"/>
          <w:color w:val="auto"/>
          <w:sz w:val="28"/>
          <w:szCs w:val="23"/>
        </w:rPr>
        <w:t xml:space="preserve"> </w:t>
      </w:r>
      <w:r w:rsidRPr="00C97D31">
        <w:rPr>
          <w:rFonts w:ascii="Times New Roman" w:hAnsi="Times New Roman" w:cs="Times New Roman"/>
          <w:color w:val="auto"/>
          <w:sz w:val="28"/>
          <w:szCs w:val="23"/>
        </w:rPr>
        <w:t xml:space="preserve">утверждаются в установленном </w:t>
      </w:r>
      <w:r>
        <w:rPr>
          <w:rFonts w:ascii="Times New Roman" w:hAnsi="Times New Roman" w:cs="Times New Roman"/>
          <w:color w:val="auto"/>
          <w:sz w:val="28"/>
          <w:szCs w:val="23"/>
        </w:rPr>
        <w:t>по</w:t>
      </w:r>
      <w:r w:rsidRPr="00C97D31">
        <w:rPr>
          <w:rFonts w:ascii="Times New Roman" w:hAnsi="Times New Roman" w:cs="Times New Roman"/>
          <w:color w:val="auto"/>
          <w:sz w:val="28"/>
          <w:szCs w:val="23"/>
        </w:rPr>
        <w:t>рядке</w:t>
      </w:r>
    </w:p>
    <w:p w:rsidR="0061287D" w:rsidRPr="003B0D8A" w:rsidRDefault="0061287D" w:rsidP="0053494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5"/>
          <w:sz w:val="28"/>
          <w:szCs w:val="28"/>
        </w:rPr>
        <w:t xml:space="preserve">1.8. </w:t>
      </w:r>
      <w:r w:rsidRPr="003B0D8A">
        <w:rPr>
          <w:rStyle w:val="5"/>
          <w:sz w:val="28"/>
          <w:szCs w:val="28"/>
        </w:rPr>
        <w:t xml:space="preserve">Генеральный </w:t>
      </w:r>
      <w:r w:rsidRPr="003B0D8A">
        <w:rPr>
          <w:rStyle w:val="25"/>
          <w:sz w:val="28"/>
          <w:szCs w:val="28"/>
        </w:rPr>
        <w:t>проектировщик</w:t>
      </w:r>
      <w:r w:rsidRPr="003B0D8A">
        <w:rPr>
          <w:rStyle w:val="26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 xml:space="preserve">и другие привлеченные </w:t>
      </w:r>
      <w:r w:rsidRPr="003B0D8A">
        <w:rPr>
          <w:rStyle w:val="25"/>
          <w:sz w:val="28"/>
          <w:szCs w:val="28"/>
        </w:rPr>
        <w:t>к разработке</w:t>
      </w:r>
      <w:r w:rsidRPr="003B0D8A">
        <w:rPr>
          <w:rStyle w:val="26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 xml:space="preserve">проектно-сметной </w:t>
      </w:r>
      <w:r w:rsidRPr="003B0D8A">
        <w:rPr>
          <w:rStyle w:val="25"/>
          <w:sz w:val="28"/>
          <w:szCs w:val="28"/>
        </w:rPr>
        <w:t>документации на ка</w:t>
      </w:r>
      <w:r w:rsidRPr="003B0D8A">
        <w:rPr>
          <w:rStyle w:val="5"/>
          <w:sz w:val="28"/>
          <w:szCs w:val="28"/>
        </w:rPr>
        <w:t xml:space="preserve">питальный ремонт юридические и </w:t>
      </w:r>
      <w:r w:rsidRPr="003B0D8A">
        <w:rPr>
          <w:rStyle w:val="25"/>
          <w:sz w:val="28"/>
          <w:szCs w:val="28"/>
        </w:rPr>
        <w:t>физи</w:t>
      </w:r>
      <w:r w:rsidRPr="003B0D8A">
        <w:rPr>
          <w:rStyle w:val="25"/>
          <w:sz w:val="28"/>
          <w:szCs w:val="28"/>
        </w:rPr>
        <w:softHyphen/>
      </w:r>
      <w:r w:rsidRPr="003B0D8A">
        <w:rPr>
          <w:rStyle w:val="5"/>
          <w:sz w:val="28"/>
          <w:szCs w:val="28"/>
        </w:rPr>
        <w:t xml:space="preserve">ческие лица </w:t>
      </w:r>
      <w:r w:rsidRPr="003B0D8A">
        <w:rPr>
          <w:rStyle w:val="25"/>
          <w:sz w:val="28"/>
          <w:szCs w:val="28"/>
        </w:rPr>
        <w:t xml:space="preserve">несут </w:t>
      </w:r>
      <w:r w:rsidRPr="003B0D8A">
        <w:rPr>
          <w:rStyle w:val="5"/>
          <w:sz w:val="28"/>
          <w:szCs w:val="28"/>
        </w:rPr>
        <w:t xml:space="preserve">полную </w:t>
      </w:r>
      <w:r w:rsidRPr="003B0D8A">
        <w:rPr>
          <w:rStyle w:val="25"/>
          <w:sz w:val="28"/>
          <w:szCs w:val="28"/>
        </w:rPr>
        <w:t>ответствен</w:t>
      </w:r>
      <w:r w:rsidRPr="003B0D8A">
        <w:rPr>
          <w:rStyle w:val="5"/>
          <w:sz w:val="28"/>
          <w:szCs w:val="28"/>
        </w:rPr>
        <w:t xml:space="preserve">ность за качество, </w:t>
      </w:r>
      <w:r w:rsidRPr="003B0D8A">
        <w:rPr>
          <w:rStyle w:val="25"/>
          <w:sz w:val="28"/>
          <w:szCs w:val="28"/>
        </w:rPr>
        <w:t>технико</w:t>
      </w:r>
      <w:r w:rsidRPr="003B0D8A">
        <w:rPr>
          <w:rStyle w:val="5"/>
          <w:sz w:val="28"/>
          <w:szCs w:val="28"/>
        </w:rPr>
        <w:t xml:space="preserve">-экономический уровень и </w:t>
      </w:r>
      <w:r w:rsidRPr="003B0D8A">
        <w:rPr>
          <w:rStyle w:val="25"/>
          <w:sz w:val="28"/>
          <w:szCs w:val="28"/>
        </w:rPr>
        <w:t>комплектность</w:t>
      </w:r>
      <w:r w:rsidRPr="003B0D8A">
        <w:rPr>
          <w:rStyle w:val="26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 xml:space="preserve">проектно сметной </w:t>
      </w:r>
      <w:r w:rsidRPr="003B0D8A">
        <w:rPr>
          <w:rStyle w:val="25"/>
          <w:sz w:val="28"/>
          <w:szCs w:val="28"/>
        </w:rPr>
        <w:t>документации в соот</w:t>
      </w:r>
      <w:r w:rsidRPr="003B0D8A">
        <w:rPr>
          <w:rStyle w:val="5"/>
          <w:sz w:val="28"/>
          <w:szCs w:val="28"/>
        </w:rPr>
        <w:t xml:space="preserve">ветствии с условиями </w:t>
      </w:r>
      <w:r w:rsidRPr="003B0D8A">
        <w:rPr>
          <w:rStyle w:val="25"/>
          <w:sz w:val="28"/>
          <w:szCs w:val="28"/>
        </w:rPr>
        <w:t>договора и Законо</w:t>
      </w:r>
      <w:r w:rsidRPr="003B0D8A">
        <w:rPr>
          <w:rStyle w:val="5"/>
          <w:sz w:val="28"/>
          <w:szCs w:val="28"/>
        </w:rPr>
        <w:t>дательством Республики Узбекистан.</w:t>
      </w:r>
    </w:p>
    <w:p w:rsidR="0061287D" w:rsidRPr="003B0D8A" w:rsidRDefault="0061287D" w:rsidP="00534943">
      <w:pPr>
        <w:pStyle w:val="63"/>
        <w:shd w:val="clear" w:color="auto" w:fill="auto"/>
        <w:tabs>
          <w:tab w:val="left" w:pos="709"/>
        </w:tabs>
        <w:spacing w:before="0" w:after="0" w:line="240" w:lineRule="auto"/>
        <w:ind w:right="40" w:firstLine="0"/>
        <w:rPr>
          <w:sz w:val="28"/>
          <w:szCs w:val="28"/>
        </w:rPr>
      </w:pPr>
      <w:r>
        <w:rPr>
          <w:rStyle w:val="5"/>
          <w:sz w:val="28"/>
          <w:szCs w:val="28"/>
        </w:rPr>
        <w:tab/>
        <w:t>1.9.</w:t>
      </w:r>
      <w:r w:rsidRPr="003B0D8A">
        <w:rPr>
          <w:rStyle w:val="5"/>
          <w:sz w:val="28"/>
          <w:szCs w:val="28"/>
        </w:rPr>
        <w:t xml:space="preserve">Порядок проектирования </w:t>
      </w:r>
      <w:r w:rsidRPr="003B0D8A">
        <w:rPr>
          <w:rStyle w:val="25"/>
          <w:sz w:val="28"/>
          <w:szCs w:val="28"/>
        </w:rPr>
        <w:t>ус</w:t>
      </w:r>
      <w:r w:rsidRPr="003B0D8A">
        <w:rPr>
          <w:rStyle w:val="5"/>
          <w:sz w:val="28"/>
          <w:szCs w:val="28"/>
        </w:rPr>
        <w:t>танавливается субъектами договора на</w:t>
      </w:r>
      <w:r w:rsidRPr="003B0D8A">
        <w:rPr>
          <w:rStyle w:val="24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выпо</w:t>
      </w:r>
      <w:r>
        <w:rPr>
          <w:rStyle w:val="5"/>
          <w:sz w:val="28"/>
          <w:szCs w:val="28"/>
        </w:rPr>
        <w:t>лнение проектно-сметной докумен</w:t>
      </w:r>
      <w:r w:rsidRPr="003B0D8A">
        <w:rPr>
          <w:rStyle w:val="5"/>
          <w:sz w:val="28"/>
          <w:szCs w:val="28"/>
        </w:rPr>
        <w:t>тации.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60" w:right="40" w:firstLine="66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Про</w:t>
      </w:r>
      <w:r w:rsidRPr="003B0D8A">
        <w:rPr>
          <w:rStyle w:val="16"/>
          <w:sz w:val="28"/>
          <w:szCs w:val="28"/>
          <w:u w:val="none"/>
        </w:rPr>
        <w:t>ектирование ка</w:t>
      </w:r>
      <w:r w:rsidRPr="003B0D8A">
        <w:rPr>
          <w:rStyle w:val="5"/>
          <w:sz w:val="28"/>
          <w:szCs w:val="28"/>
        </w:rPr>
        <w:t>пи</w:t>
      </w:r>
      <w:r w:rsidRPr="003B0D8A">
        <w:rPr>
          <w:rStyle w:val="16"/>
          <w:sz w:val="28"/>
          <w:szCs w:val="28"/>
          <w:u w:val="none"/>
        </w:rPr>
        <w:t xml:space="preserve">тального </w:t>
      </w:r>
      <w:r w:rsidRPr="003B0D8A">
        <w:rPr>
          <w:rStyle w:val="27"/>
          <w:sz w:val="28"/>
          <w:szCs w:val="28"/>
          <w:u w:val="none"/>
        </w:rPr>
        <w:t>ре</w:t>
      </w:r>
      <w:r w:rsidRPr="003B0D8A">
        <w:rPr>
          <w:rStyle w:val="5"/>
          <w:sz w:val="28"/>
          <w:szCs w:val="28"/>
        </w:rPr>
        <w:t>монта</w:t>
      </w:r>
      <w:r>
        <w:rPr>
          <w:rStyle w:val="5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объ</w:t>
      </w:r>
      <w:r w:rsidRPr="003B0D8A">
        <w:rPr>
          <w:rStyle w:val="16"/>
          <w:sz w:val="28"/>
          <w:szCs w:val="28"/>
          <w:u w:val="none"/>
        </w:rPr>
        <w:t>ектов. если и</w:t>
      </w:r>
      <w:r w:rsidRPr="003B0D8A">
        <w:rPr>
          <w:rStyle w:val="5"/>
          <w:sz w:val="28"/>
          <w:szCs w:val="28"/>
        </w:rPr>
        <w:t>ное да оговорено</w:t>
      </w:r>
      <w:r w:rsidRPr="003B0D8A">
        <w:rPr>
          <w:rStyle w:val="24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в</w:t>
      </w:r>
      <w:r>
        <w:rPr>
          <w:rStyle w:val="5"/>
          <w:sz w:val="28"/>
          <w:szCs w:val="28"/>
        </w:rPr>
        <w:t xml:space="preserve"> </w:t>
      </w:r>
      <w:r>
        <w:rPr>
          <w:rStyle w:val="16"/>
          <w:sz w:val="28"/>
          <w:szCs w:val="28"/>
          <w:u w:val="none"/>
        </w:rPr>
        <w:t>догово</w:t>
      </w:r>
      <w:r w:rsidRPr="003B0D8A">
        <w:rPr>
          <w:rStyle w:val="16"/>
          <w:sz w:val="28"/>
          <w:szCs w:val="28"/>
          <w:u w:val="none"/>
        </w:rPr>
        <w:t>ре, рекоменду</w:t>
      </w:r>
      <w:r w:rsidRPr="003B0D8A">
        <w:rPr>
          <w:rStyle w:val="5"/>
          <w:sz w:val="28"/>
          <w:szCs w:val="28"/>
        </w:rPr>
        <w:t>ется осуществлять</w:t>
      </w:r>
      <w:r w:rsidRPr="003B0D8A">
        <w:rPr>
          <w:rStyle w:val="24"/>
          <w:sz w:val="28"/>
          <w:szCs w:val="28"/>
        </w:rPr>
        <w:t xml:space="preserve"> </w:t>
      </w:r>
      <w:r w:rsidRPr="003B0D8A">
        <w:rPr>
          <w:rStyle w:val="28"/>
          <w:b w:val="0"/>
          <w:sz w:val="28"/>
          <w:szCs w:val="28"/>
        </w:rPr>
        <w:t>в</w:t>
      </w:r>
      <w:r>
        <w:rPr>
          <w:rStyle w:val="28"/>
          <w:b w:val="0"/>
          <w:sz w:val="28"/>
          <w:szCs w:val="28"/>
        </w:rPr>
        <w:t xml:space="preserve"> </w:t>
      </w:r>
      <w:r w:rsidRPr="003B0D8A">
        <w:rPr>
          <w:rStyle w:val="1a"/>
          <w:b w:val="0"/>
          <w:sz w:val="28"/>
          <w:szCs w:val="28"/>
          <w:u w:val="none"/>
        </w:rPr>
        <w:t>одну</w:t>
      </w:r>
      <w:r w:rsidRPr="003B0D8A">
        <w:rPr>
          <w:rStyle w:val="16"/>
          <w:sz w:val="28"/>
          <w:szCs w:val="28"/>
          <w:u w:val="none"/>
        </w:rPr>
        <w:t xml:space="preserve"> стадию</w:t>
      </w:r>
      <w:r w:rsidRPr="003B0D8A">
        <w:rPr>
          <w:rStyle w:val="5"/>
          <w:sz w:val="28"/>
          <w:szCs w:val="28"/>
        </w:rPr>
        <w:t xml:space="preserve"> - РАБОЧИЙ ПРОЕКТ.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60" w:right="40" w:firstLine="66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Двух</w:t>
      </w:r>
      <w:r w:rsidRPr="003B0D8A">
        <w:rPr>
          <w:rStyle w:val="16"/>
          <w:sz w:val="28"/>
          <w:szCs w:val="28"/>
          <w:u w:val="none"/>
        </w:rPr>
        <w:t>стадийное проектирование</w:t>
      </w:r>
      <w:r w:rsidRPr="003B0D8A">
        <w:rPr>
          <w:rStyle w:val="280"/>
          <w:sz w:val="28"/>
          <w:szCs w:val="28"/>
          <w:u w:val="none"/>
        </w:rPr>
        <w:t xml:space="preserve"> </w:t>
      </w:r>
      <w:r w:rsidRPr="003B0D8A">
        <w:rPr>
          <w:rStyle w:val="5"/>
          <w:sz w:val="28"/>
          <w:szCs w:val="28"/>
        </w:rPr>
        <w:t>(п</w:t>
      </w:r>
      <w:r>
        <w:rPr>
          <w:rStyle w:val="16"/>
          <w:sz w:val="28"/>
          <w:szCs w:val="28"/>
          <w:u w:val="none"/>
        </w:rPr>
        <w:t>роект и раб</w:t>
      </w:r>
      <w:r w:rsidRPr="003B0D8A">
        <w:rPr>
          <w:rStyle w:val="16"/>
          <w:sz w:val="28"/>
          <w:szCs w:val="28"/>
          <w:u w:val="none"/>
        </w:rPr>
        <w:t>очая до</w:t>
      </w:r>
      <w:r w:rsidRPr="003B0D8A">
        <w:rPr>
          <w:rStyle w:val="5"/>
          <w:sz w:val="28"/>
          <w:szCs w:val="28"/>
        </w:rPr>
        <w:t>кументация) реко</w:t>
      </w:r>
      <w:r w:rsidRPr="003B0D8A">
        <w:rPr>
          <w:rStyle w:val="5"/>
          <w:sz w:val="28"/>
          <w:szCs w:val="28"/>
        </w:rPr>
        <w:softHyphen/>
        <w:t>м</w:t>
      </w:r>
      <w:r w:rsidRPr="003B0D8A">
        <w:rPr>
          <w:rStyle w:val="16"/>
          <w:sz w:val="28"/>
          <w:szCs w:val="28"/>
          <w:u w:val="none"/>
        </w:rPr>
        <w:t>ендуется при</w:t>
      </w:r>
      <w:r w:rsidRPr="003B0D8A">
        <w:rPr>
          <w:rStyle w:val="5"/>
          <w:sz w:val="28"/>
          <w:szCs w:val="28"/>
        </w:rPr>
        <w:t xml:space="preserve"> наличии в задании одного</w:t>
      </w:r>
      <w:r w:rsidRPr="003B0D8A">
        <w:rPr>
          <w:rStyle w:val="24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из следующих фактор</w:t>
      </w:r>
      <w:r w:rsidRPr="003B0D8A">
        <w:rPr>
          <w:rStyle w:val="16"/>
          <w:sz w:val="28"/>
          <w:szCs w:val="28"/>
          <w:u w:val="none"/>
        </w:rPr>
        <w:t>ов: гр</w:t>
      </w:r>
      <w:r w:rsidRPr="003B0D8A">
        <w:rPr>
          <w:rStyle w:val="5"/>
          <w:sz w:val="28"/>
          <w:szCs w:val="28"/>
        </w:rPr>
        <w:t>адостроитель</w:t>
      </w:r>
      <w:r w:rsidRPr="003B0D8A">
        <w:rPr>
          <w:rStyle w:val="25"/>
          <w:sz w:val="28"/>
          <w:szCs w:val="28"/>
        </w:rPr>
        <w:t>н</w:t>
      </w:r>
      <w:r w:rsidRPr="003B0D8A">
        <w:rPr>
          <w:rStyle w:val="27"/>
          <w:sz w:val="28"/>
          <w:szCs w:val="28"/>
          <w:u w:val="none"/>
        </w:rPr>
        <w:t>ая важность объекта,</w:t>
      </w:r>
      <w:r w:rsidRPr="003B0D8A">
        <w:rPr>
          <w:rStyle w:val="25"/>
          <w:sz w:val="28"/>
          <w:szCs w:val="28"/>
        </w:rPr>
        <w:t xml:space="preserve"> ре</w:t>
      </w:r>
      <w:r w:rsidRPr="003B0D8A">
        <w:rPr>
          <w:rStyle w:val="27"/>
          <w:sz w:val="28"/>
          <w:szCs w:val="28"/>
          <w:u w:val="none"/>
        </w:rPr>
        <w:t>конструк</w:t>
      </w:r>
      <w:r w:rsidRPr="003B0D8A">
        <w:rPr>
          <w:rStyle w:val="25"/>
          <w:sz w:val="28"/>
          <w:szCs w:val="28"/>
        </w:rPr>
        <w:t>ция</w:t>
      </w:r>
      <w:r w:rsidRPr="003B0D8A">
        <w:rPr>
          <w:rStyle w:val="29"/>
          <w:sz w:val="28"/>
          <w:szCs w:val="28"/>
        </w:rPr>
        <w:t xml:space="preserve"> </w:t>
      </w:r>
      <w:r w:rsidRPr="003B0D8A">
        <w:rPr>
          <w:rStyle w:val="25"/>
          <w:sz w:val="28"/>
          <w:szCs w:val="28"/>
        </w:rPr>
        <w:t>о</w:t>
      </w:r>
      <w:r w:rsidRPr="003B0D8A">
        <w:rPr>
          <w:rStyle w:val="27"/>
          <w:sz w:val="28"/>
          <w:szCs w:val="28"/>
          <w:u w:val="none"/>
        </w:rPr>
        <w:t>бъекта</w:t>
      </w:r>
      <w:r>
        <w:rPr>
          <w:rStyle w:val="25"/>
          <w:sz w:val="28"/>
          <w:szCs w:val="28"/>
        </w:rPr>
        <w:t xml:space="preserve"> с </w:t>
      </w:r>
      <w:r w:rsidRPr="003B0D8A">
        <w:rPr>
          <w:rStyle w:val="25"/>
          <w:sz w:val="28"/>
          <w:szCs w:val="28"/>
        </w:rPr>
        <w:t>полной перепланировкой, над</w:t>
      </w:r>
      <w:r w:rsidRPr="003B0D8A">
        <w:rPr>
          <w:rStyle w:val="27"/>
          <w:sz w:val="28"/>
          <w:szCs w:val="28"/>
          <w:u w:val="none"/>
        </w:rPr>
        <w:t>стройка и т.п.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80" w:right="40" w:firstLine="660"/>
        <w:rPr>
          <w:sz w:val="28"/>
          <w:szCs w:val="28"/>
        </w:rPr>
      </w:pPr>
      <w:r w:rsidRPr="003B0D8A">
        <w:rPr>
          <w:rStyle w:val="25"/>
          <w:sz w:val="28"/>
          <w:szCs w:val="28"/>
        </w:rPr>
        <w:t>1. 10. Рабочие проекты (проекты)</w:t>
      </w:r>
      <w:r w:rsidRPr="003B0D8A">
        <w:rPr>
          <w:rStyle w:val="300"/>
          <w:sz w:val="28"/>
          <w:szCs w:val="28"/>
        </w:rPr>
        <w:t xml:space="preserve"> </w:t>
      </w:r>
      <w:r w:rsidRPr="003B0D8A">
        <w:rPr>
          <w:rStyle w:val="25"/>
          <w:sz w:val="28"/>
          <w:szCs w:val="28"/>
        </w:rPr>
        <w:t>рекомен</w:t>
      </w:r>
      <w:r>
        <w:rPr>
          <w:rStyle w:val="25"/>
          <w:sz w:val="28"/>
          <w:szCs w:val="28"/>
        </w:rPr>
        <w:t>дуется разрабатывать без излиш</w:t>
      </w:r>
      <w:r w:rsidRPr="003B0D8A">
        <w:rPr>
          <w:rStyle w:val="25"/>
          <w:sz w:val="28"/>
          <w:szCs w:val="28"/>
        </w:rPr>
        <w:t>ней детализации, в объеме и составе,</w:t>
      </w:r>
      <w:r w:rsidRPr="003B0D8A">
        <w:rPr>
          <w:rStyle w:val="29"/>
          <w:sz w:val="28"/>
          <w:szCs w:val="28"/>
        </w:rPr>
        <w:t xml:space="preserve"> </w:t>
      </w:r>
      <w:r>
        <w:rPr>
          <w:rStyle w:val="25"/>
          <w:sz w:val="28"/>
          <w:szCs w:val="28"/>
        </w:rPr>
        <w:t xml:space="preserve">достаточном </w:t>
      </w:r>
      <w:r w:rsidRPr="003B0D8A">
        <w:rPr>
          <w:rStyle w:val="25"/>
          <w:sz w:val="28"/>
          <w:szCs w:val="28"/>
        </w:rPr>
        <w:t>д</w:t>
      </w:r>
      <w:r>
        <w:rPr>
          <w:rStyle w:val="25"/>
          <w:sz w:val="28"/>
          <w:szCs w:val="28"/>
        </w:rPr>
        <w:t>л</w:t>
      </w:r>
      <w:r w:rsidRPr="003B0D8A">
        <w:rPr>
          <w:rStyle w:val="25"/>
          <w:sz w:val="28"/>
          <w:szCs w:val="28"/>
        </w:rPr>
        <w:t xml:space="preserve">я обоснования принимаемых решений, определения объемов основных работ, стоимости ремонта </w:t>
      </w:r>
      <w:r>
        <w:rPr>
          <w:rStyle w:val="25"/>
          <w:sz w:val="28"/>
          <w:szCs w:val="28"/>
        </w:rPr>
        <w:t xml:space="preserve">и </w:t>
      </w:r>
      <w:r w:rsidRPr="003B0D8A">
        <w:rPr>
          <w:rStyle w:val="25"/>
          <w:sz w:val="28"/>
          <w:szCs w:val="28"/>
        </w:rPr>
        <w:t>оформлять в соответствии с требованиями настоящей инструкции, если иное</w:t>
      </w:r>
      <w:r>
        <w:rPr>
          <w:rStyle w:val="25"/>
          <w:sz w:val="28"/>
          <w:szCs w:val="28"/>
        </w:rPr>
        <w:t xml:space="preserve"> не </w:t>
      </w:r>
      <w:r w:rsidRPr="003B0D8A">
        <w:rPr>
          <w:rStyle w:val="25"/>
          <w:sz w:val="28"/>
          <w:szCs w:val="28"/>
        </w:rPr>
        <w:t>оговорено в договоре подряда.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80" w:right="40" w:firstLine="660"/>
        <w:rPr>
          <w:sz w:val="28"/>
          <w:szCs w:val="28"/>
        </w:rPr>
      </w:pPr>
      <w:r w:rsidRPr="003B0D8A">
        <w:rPr>
          <w:rStyle w:val="25"/>
          <w:sz w:val="28"/>
          <w:szCs w:val="28"/>
        </w:rPr>
        <w:t>1.11 .Пр</w:t>
      </w:r>
      <w:r w:rsidRPr="003B0D8A">
        <w:rPr>
          <w:rStyle w:val="27"/>
          <w:sz w:val="28"/>
          <w:szCs w:val="28"/>
          <w:u w:val="none"/>
        </w:rPr>
        <w:t xml:space="preserve">оектная организация, </w:t>
      </w:r>
      <w:r>
        <w:rPr>
          <w:rStyle w:val="27"/>
          <w:sz w:val="28"/>
          <w:szCs w:val="28"/>
          <w:u w:val="none"/>
        </w:rPr>
        <w:t>кроме</w:t>
      </w:r>
      <w:r w:rsidRPr="003B0D8A">
        <w:rPr>
          <w:rStyle w:val="27"/>
          <w:sz w:val="28"/>
          <w:szCs w:val="28"/>
          <w:u w:val="none"/>
        </w:rPr>
        <w:t xml:space="preserve"> проектирования капитального ремо</w:t>
      </w:r>
      <w:r>
        <w:rPr>
          <w:rStyle w:val="27"/>
          <w:sz w:val="28"/>
          <w:szCs w:val="28"/>
          <w:u w:val="none"/>
        </w:rPr>
        <w:t>н</w:t>
      </w:r>
      <w:r w:rsidRPr="003B0D8A">
        <w:rPr>
          <w:rStyle w:val="27"/>
          <w:sz w:val="28"/>
          <w:szCs w:val="28"/>
          <w:u w:val="none"/>
        </w:rPr>
        <w:t>та,,</w:t>
      </w:r>
      <w:r w:rsidRPr="003B0D8A">
        <w:rPr>
          <w:rStyle w:val="25"/>
          <w:sz w:val="28"/>
          <w:szCs w:val="28"/>
        </w:rPr>
        <w:t xml:space="preserve"> выполн</w:t>
      </w:r>
      <w:r w:rsidRPr="003B0D8A">
        <w:rPr>
          <w:rStyle w:val="27"/>
          <w:sz w:val="28"/>
          <w:szCs w:val="28"/>
          <w:u w:val="none"/>
        </w:rPr>
        <w:t>яет по поручению Заказчика</w:t>
      </w:r>
      <w:r w:rsidRPr="003B0D8A">
        <w:rPr>
          <w:rStyle w:val="25"/>
          <w:sz w:val="28"/>
          <w:szCs w:val="28"/>
        </w:rPr>
        <w:t>:</w:t>
      </w:r>
      <w:r w:rsidRPr="003B0D8A">
        <w:rPr>
          <w:rStyle w:val="300"/>
          <w:sz w:val="28"/>
          <w:szCs w:val="28"/>
        </w:rPr>
        <w:t xml:space="preserve"> </w:t>
      </w:r>
      <w:r w:rsidRPr="003B0D8A">
        <w:rPr>
          <w:rStyle w:val="25"/>
          <w:sz w:val="28"/>
          <w:szCs w:val="28"/>
        </w:rPr>
        <w:t>т</w:t>
      </w:r>
      <w:r>
        <w:rPr>
          <w:rStyle w:val="27"/>
          <w:sz w:val="28"/>
          <w:szCs w:val="28"/>
          <w:u w:val="none"/>
        </w:rPr>
        <w:t>ехническое обследование, опреде</w:t>
      </w:r>
      <w:r w:rsidRPr="003B0D8A">
        <w:rPr>
          <w:rStyle w:val="27"/>
          <w:sz w:val="28"/>
          <w:szCs w:val="28"/>
          <w:u w:val="none"/>
        </w:rPr>
        <w:t>ление</w:t>
      </w:r>
      <w:r w:rsidRPr="003B0D8A">
        <w:rPr>
          <w:rStyle w:val="25"/>
          <w:sz w:val="28"/>
          <w:szCs w:val="28"/>
        </w:rPr>
        <w:t xml:space="preserve"> физ</w:t>
      </w:r>
      <w:r w:rsidRPr="003B0D8A">
        <w:rPr>
          <w:rStyle w:val="27"/>
          <w:sz w:val="28"/>
          <w:szCs w:val="28"/>
          <w:u w:val="none"/>
        </w:rPr>
        <w:t>ического и мораль</w:t>
      </w:r>
      <w:r w:rsidRPr="003B0D8A">
        <w:rPr>
          <w:rStyle w:val="25"/>
          <w:sz w:val="28"/>
          <w:szCs w:val="28"/>
        </w:rPr>
        <w:t>но</w:t>
      </w:r>
      <w:r w:rsidRPr="003B0D8A">
        <w:rPr>
          <w:rStyle w:val="27"/>
          <w:sz w:val="28"/>
          <w:szCs w:val="28"/>
          <w:u w:val="none"/>
        </w:rPr>
        <w:t xml:space="preserve">го </w:t>
      </w:r>
      <w:r>
        <w:rPr>
          <w:rStyle w:val="27"/>
          <w:sz w:val="28"/>
          <w:szCs w:val="28"/>
          <w:u w:val="none"/>
        </w:rPr>
        <w:t>износа</w:t>
      </w:r>
      <w:r w:rsidRPr="003B0D8A">
        <w:rPr>
          <w:rStyle w:val="310"/>
          <w:sz w:val="28"/>
          <w:szCs w:val="28"/>
          <w:u w:val="none"/>
        </w:rPr>
        <w:t xml:space="preserve"> </w:t>
      </w:r>
      <w:r w:rsidRPr="003B0D8A">
        <w:rPr>
          <w:sz w:val="28"/>
          <w:szCs w:val="28"/>
          <w:vertAlign w:val="subscript"/>
        </w:rPr>
        <w:t>|</w:t>
      </w:r>
      <w:r w:rsidRPr="003B0D8A">
        <w:rPr>
          <w:rStyle w:val="27"/>
          <w:sz w:val="28"/>
          <w:szCs w:val="28"/>
          <w:u w:val="none"/>
        </w:rPr>
        <w:t>объектов</w:t>
      </w:r>
      <w:r>
        <w:rPr>
          <w:rStyle w:val="27"/>
          <w:sz w:val="28"/>
          <w:szCs w:val="28"/>
          <w:u w:val="none"/>
        </w:rPr>
        <w:t xml:space="preserve"> </w:t>
      </w:r>
      <w:r w:rsidRPr="003B0D8A">
        <w:rPr>
          <w:rStyle w:val="25"/>
          <w:sz w:val="28"/>
          <w:szCs w:val="28"/>
        </w:rPr>
        <w:t>разработку необходимых дополнительных материалов и обосновывающих</w:t>
      </w:r>
      <w:r w:rsidRPr="003B0D8A">
        <w:rPr>
          <w:rStyle w:val="29"/>
          <w:sz w:val="28"/>
          <w:szCs w:val="28"/>
        </w:rPr>
        <w:t xml:space="preserve"> </w:t>
      </w:r>
      <w:r w:rsidRPr="003B0D8A">
        <w:rPr>
          <w:rStyle w:val="25"/>
          <w:sz w:val="28"/>
          <w:szCs w:val="28"/>
        </w:rPr>
        <w:t xml:space="preserve">расчетов, технико-экономическое сравнение вариантов ремонта и подготавливает предложения по оптимальному варианту, а также о </w:t>
      </w:r>
      <w:r>
        <w:rPr>
          <w:rStyle w:val="25"/>
          <w:sz w:val="28"/>
          <w:szCs w:val="28"/>
        </w:rPr>
        <w:t xml:space="preserve">целесообразности </w:t>
      </w:r>
      <w:r w:rsidRPr="003B0D8A">
        <w:rPr>
          <w:rStyle w:val="25"/>
          <w:sz w:val="28"/>
          <w:szCs w:val="28"/>
        </w:rPr>
        <w:t>про</w:t>
      </w:r>
      <w:r w:rsidRPr="003B0D8A">
        <w:rPr>
          <w:rStyle w:val="25"/>
          <w:sz w:val="28"/>
          <w:szCs w:val="28"/>
        </w:rPr>
        <w:softHyphen/>
        <w:t>ведения капитального или восстановительного ремонта и дальнейшего проек</w:t>
      </w:r>
      <w:r w:rsidRPr="003B0D8A">
        <w:rPr>
          <w:rStyle w:val="25"/>
          <w:sz w:val="28"/>
          <w:szCs w:val="28"/>
        </w:rPr>
        <w:softHyphen/>
        <w:t>тирования,</w:t>
      </w:r>
      <w:r>
        <w:rPr>
          <w:rStyle w:val="25"/>
          <w:sz w:val="28"/>
          <w:szCs w:val="28"/>
        </w:rPr>
        <w:t xml:space="preserve"> </w:t>
      </w:r>
      <w:r w:rsidRPr="003B0D8A">
        <w:rPr>
          <w:rStyle w:val="25"/>
          <w:sz w:val="28"/>
          <w:szCs w:val="28"/>
        </w:rPr>
        <w:t>разработку основных положений</w:t>
      </w:r>
      <w:r w:rsidRPr="003B0D8A">
        <w:rPr>
          <w:rStyle w:val="29"/>
          <w:sz w:val="28"/>
          <w:szCs w:val="28"/>
        </w:rPr>
        <w:t xml:space="preserve"> </w:t>
      </w:r>
      <w:r w:rsidRPr="003B0D8A">
        <w:rPr>
          <w:rStyle w:val="25"/>
          <w:sz w:val="28"/>
          <w:szCs w:val="28"/>
        </w:rPr>
        <w:t>по организации проведения ремонта зданий;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80" w:right="40" w:firstLine="660"/>
        <w:rPr>
          <w:sz w:val="28"/>
          <w:szCs w:val="28"/>
        </w:rPr>
      </w:pPr>
      <w:r>
        <w:rPr>
          <w:rStyle w:val="25"/>
          <w:sz w:val="28"/>
          <w:szCs w:val="28"/>
        </w:rPr>
        <w:t>изготовление дополнительных эк</w:t>
      </w:r>
      <w:r w:rsidRPr="003B0D8A">
        <w:rPr>
          <w:rStyle w:val="25"/>
          <w:sz w:val="28"/>
          <w:szCs w:val="28"/>
        </w:rPr>
        <w:t>земпляров проектно-сметной документации,</w:t>
      </w:r>
    </w:p>
    <w:p w:rsidR="0061287D" w:rsidRPr="003B0D8A" w:rsidRDefault="0061287D" w:rsidP="00534943">
      <w:pPr>
        <w:pStyle w:val="63"/>
        <w:numPr>
          <w:ilvl w:val="0"/>
          <w:numId w:val="3"/>
        </w:numPr>
        <w:shd w:val="clear" w:color="auto" w:fill="auto"/>
        <w:tabs>
          <w:tab w:val="left" w:pos="1342"/>
        </w:tabs>
        <w:spacing w:before="0" w:after="0" w:line="240" w:lineRule="auto"/>
        <w:ind w:left="80" w:right="40" w:firstLine="660"/>
        <w:rPr>
          <w:sz w:val="28"/>
          <w:szCs w:val="28"/>
        </w:rPr>
      </w:pPr>
      <w:r w:rsidRPr="003B0D8A">
        <w:rPr>
          <w:rStyle w:val="25"/>
          <w:sz w:val="28"/>
          <w:szCs w:val="28"/>
        </w:rPr>
        <w:t>Ходатайство о предоставлении земельного участка для строительства вспомогательных сооружений и его</w:t>
      </w:r>
      <w:r w:rsidRPr="003B0D8A">
        <w:rPr>
          <w:rStyle w:val="300"/>
          <w:sz w:val="28"/>
          <w:szCs w:val="28"/>
        </w:rPr>
        <w:t xml:space="preserve"> </w:t>
      </w:r>
      <w:r w:rsidRPr="003B0D8A">
        <w:rPr>
          <w:rStyle w:val="25"/>
          <w:sz w:val="28"/>
          <w:szCs w:val="28"/>
        </w:rPr>
        <w:t>отвод оформляются заказчиком в. установленном порядке.</w:t>
      </w:r>
    </w:p>
    <w:p w:rsidR="0061287D" w:rsidRPr="00043269" w:rsidRDefault="0061287D" w:rsidP="00534943">
      <w:pPr>
        <w:pStyle w:val="63"/>
        <w:numPr>
          <w:ilvl w:val="0"/>
          <w:numId w:val="3"/>
        </w:numPr>
        <w:shd w:val="clear" w:color="auto" w:fill="auto"/>
        <w:tabs>
          <w:tab w:val="left" w:pos="1592"/>
        </w:tabs>
        <w:spacing w:before="0" w:after="0" w:line="240" w:lineRule="auto"/>
        <w:ind w:left="80" w:right="40" w:firstLine="660"/>
        <w:rPr>
          <w:rStyle w:val="25"/>
          <w:sz w:val="28"/>
          <w:szCs w:val="28"/>
        </w:rPr>
      </w:pPr>
      <w:r w:rsidRPr="003B0D8A">
        <w:rPr>
          <w:rStyle w:val="25"/>
          <w:sz w:val="28"/>
          <w:szCs w:val="28"/>
        </w:rPr>
        <w:t>Проектная организация</w:t>
      </w:r>
      <w:r w:rsidRPr="003B0D8A">
        <w:rPr>
          <w:rStyle w:val="300"/>
          <w:sz w:val="28"/>
          <w:szCs w:val="28"/>
        </w:rPr>
        <w:t xml:space="preserve"> </w:t>
      </w:r>
      <w:r w:rsidRPr="003B0D8A">
        <w:rPr>
          <w:rStyle w:val="25"/>
          <w:sz w:val="28"/>
          <w:szCs w:val="28"/>
        </w:rPr>
        <w:t>(предприятие) назначает главного инже</w:t>
      </w:r>
      <w:r w:rsidRPr="003B0D8A">
        <w:rPr>
          <w:rStyle w:val="25"/>
          <w:sz w:val="28"/>
          <w:szCs w:val="28"/>
        </w:rPr>
        <w:softHyphen/>
        <w:t>нера (главного архитектора) проекта по</w:t>
      </w:r>
      <w:r w:rsidRPr="003B0D8A">
        <w:rPr>
          <w:rStyle w:val="300"/>
          <w:sz w:val="28"/>
          <w:szCs w:val="28"/>
        </w:rPr>
        <w:t xml:space="preserve"> </w:t>
      </w:r>
      <w:r w:rsidRPr="003B0D8A">
        <w:rPr>
          <w:rStyle w:val="25"/>
          <w:sz w:val="28"/>
          <w:szCs w:val="28"/>
        </w:rPr>
        <w:t>проектированию капитального ремонта</w:t>
      </w:r>
      <w:r w:rsidRPr="003B0D8A">
        <w:rPr>
          <w:rStyle w:val="300"/>
          <w:sz w:val="28"/>
          <w:szCs w:val="28"/>
        </w:rPr>
        <w:t xml:space="preserve"> </w:t>
      </w:r>
      <w:r w:rsidRPr="003B0D8A">
        <w:rPr>
          <w:rStyle w:val="25"/>
          <w:sz w:val="28"/>
          <w:szCs w:val="28"/>
        </w:rPr>
        <w:t xml:space="preserve">каждого здания, сооружения ( </w:t>
      </w:r>
      <w:r>
        <w:rPr>
          <w:rStyle w:val="25"/>
          <w:sz w:val="28"/>
          <w:szCs w:val="28"/>
        </w:rPr>
        <w:t>или груп</w:t>
      </w:r>
      <w:r w:rsidRPr="003B0D8A">
        <w:rPr>
          <w:rStyle w:val="25"/>
          <w:sz w:val="28"/>
          <w:szCs w:val="28"/>
        </w:rPr>
        <w:t>пы зданий, сооружений).</w:t>
      </w:r>
    </w:p>
    <w:p w:rsidR="0061287D" w:rsidRPr="00043269" w:rsidRDefault="0061287D" w:rsidP="00534943">
      <w:pPr>
        <w:pStyle w:val="63"/>
        <w:numPr>
          <w:ilvl w:val="0"/>
          <w:numId w:val="3"/>
        </w:numPr>
        <w:shd w:val="clear" w:color="auto" w:fill="auto"/>
        <w:tabs>
          <w:tab w:val="left" w:pos="1592"/>
        </w:tabs>
        <w:spacing w:before="0" w:after="0" w:line="240" w:lineRule="auto"/>
        <w:ind w:left="80" w:right="40" w:firstLine="660"/>
        <w:rPr>
          <w:rStyle w:val="12"/>
          <w:sz w:val="28"/>
          <w:szCs w:val="28"/>
        </w:rPr>
      </w:pPr>
      <w:r w:rsidRPr="00043269">
        <w:rPr>
          <w:rStyle w:val="25"/>
          <w:sz w:val="28"/>
          <w:szCs w:val="28"/>
        </w:rPr>
        <w:t>Материалы, рабочего проекта</w:t>
      </w:r>
      <w:r w:rsidRPr="00043269">
        <w:rPr>
          <w:rStyle w:val="29"/>
          <w:sz w:val="28"/>
          <w:szCs w:val="28"/>
        </w:rPr>
        <w:t xml:space="preserve"> </w:t>
      </w:r>
      <w:r w:rsidRPr="00043269">
        <w:rPr>
          <w:rStyle w:val="25"/>
          <w:sz w:val="28"/>
          <w:szCs w:val="28"/>
        </w:rPr>
        <w:t>должн</w:t>
      </w:r>
      <w:r>
        <w:rPr>
          <w:rStyle w:val="25"/>
          <w:sz w:val="28"/>
          <w:szCs w:val="28"/>
        </w:rPr>
        <w:t>ы иметь подписи руководителя ор</w:t>
      </w:r>
      <w:r w:rsidRPr="00043269">
        <w:rPr>
          <w:rStyle w:val="25"/>
          <w:sz w:val="28"/>
          <w:szCs w:val="28"/>
        </w:rPr>
        <w:t>ганизации (предприятия), ГИПа (ГАПа)</w:t>
      </w:r>
      <w:r w:rsidRPr="00043269">
        <w:rPr>
          <w:rStyle w:val="300"/>
          <w:sz w:val="28"/>
          <w:szCs w:val="28"/>
        </w:rPr>
        <w:t xml:space="preserve"> </w:t>
      </w:r>
      <w:r w:rsidRPr="00043269">
        <w:rPr>
          <w:rStyle w:val="25"/>
          <w:sz w:val="28"/>
          <w:szCs w:val="28"/>
        </w:rPr>
        <w:t>на основных листа</w:t>
      </w:r>
      <w:r>
        <w:rPr>
          <w:rStyle w:val="25"/>
          <w:sz w:val="28"/>
          <w:szCs w:val="28"/>
        </w:rPr>
        <w:t>х и общей поясни</w:t>
      </w:r>
      <w:r w:rsidRPr="00043269">
        <w:rPr>
          <w:rStyle w:val="25"/>
          <w:sz w:val="28"/>
          <w:szCs w:val="28"/>
        </w:rPr>
        <w:t>тельной за писке. Другие материалы</w:t>
      </w:r>
      <w:r w:rsidRPr="00043269">
        <w:rPr>
          <w:rStyle w:val="29"/>
          <w:sz w:val="28"/>
          <w:szCs w:val="28"/>
        </w:rPr>
        <w:t xml:space="preserve"> </w:t>
      </w:r>
      <w:r w:rsidRPr="00043269">
        <w:rPr>
          <w:rStyle w:val="25"/>
          <w:sz w:val="28"/>
          <w:szCs w:val="28"/>
        </w:rPr>
        <w:t>должны иметь подписи ответственных</w:t>
      </w:r>
      <w:r w:rsidRPr="00043269">
        <w:rPr>
          <w:rStyle w:val="29"/>
          <w:sz w:val="28"/>
          <w:szCs w:val="28"/>
        </w:rPr>
        <w:t xml:space="preserve"> </w:t>
      </w:r>
      <w:r w:rsidRPr="00043269">
        <w:rPr>
          <w:rStyle w:val="25"/>
          <w:sz w:val="28"/>
          <w:szCs w:val="28"/>
        </w:rPr>
        <w:t xml:space="preserve">исполнителей и проверяющих, норма </w:t>
      </w:r>
      <w:r w:rsidRPr="00043269">
        <w:rPr>
          <w:rStyle w:val="12"/>
          <w:sz w:val="28"/>
          <w:szCs w:val="28"/>
        </w:rPr>
        <w:t>конт</w:t>
      </w:r>
      <w:r>
        <w:rPr>
          <w:rStyle w:val="12"/>
          <w:sz w:val="28"/>
          <w:szCs w:val="28"/>
        </w:rPr>
        <w:t>ролера. Конкретный состав подпи</w:t>
      </w:r>
      <w:r w:rsidRPr="00043269">
        <w:rPr>
          <w:rStyle w:val="12"/>
          <w:sz w:val="28"/>
          <w:szCs w:val="28"/>
        </w:rPr>
        <w:t>сей ус</w:t>
      </w:r>
      <w:r>
        <w:rPr>
          <w:rStyle w:val="12"/>
          <w:sz w:val="28"/>
          <w:szCs w:val="28"/>
        </w:rPr>
        <w:t>танавливается внутренним положе</w:t>
      </w:r>
      <w:r w:rsidRPr="00043269">
        <w:rPr>
          <w:rStyle w:val="12"/>
          <w:sz w:val="28"/>
          <w:szCs w:val="28"/>
        </w:rPr>
        <w:t>нием проектной организации.</w:t>
      </w:r>
    </w:p>
    <w:p w:rsidR="0061287D" w:rsidRPr="00043269" w:rsidRDefault="0061287D" w:rsidP="00534943">
      <w:pPr>
        <w:pStyle w:val="63"/>
        <w:numPr>
          <w:ilvl w:val="0"/>
          <w:numId w:val="3"/>
        </w:numPr>
        <w:shd w:val="clear" w:color="auto" w:fill="auto"/>
        <w:tabs>
          <w:tab w:val="left" w:pos="1592"/>
        </w:tabs>
        <w:spacing w:before="0" w:after="0" w:line="240" w:lineRule="auto"/>
        <w:ind w:left="80" w:right="40" w:firstLine="660"/>
        <w:rPr>
          <w:sz w:val="28"/>
          <w:szCs w:val="28"/>
        </w:rPr>
      </w:pPr>
      <w:r w:rsidRPr="00043269">
        <w:rPr>
          <w:rStyle w:val="12"/>
          <w:sz w:val="28"/>
          <w:szCs w:val="28"/>
        </w:rPr>
        <w:t>Заказчик проектно-сметной</w:t>
      </w:r>
      <w:r w:rsidRPr="00043269">
        <w:rPr>
          <w:rStyle w:val="320"/>
          <w:sz w:val="28"/>
          <w:szCs w:val="28"/>
        </w:rPr>
        <w:t xml:space="preserve"> </w:t>
      </w:r>
      <w:r w:rsidRPr="00043269">
        <w:rPr>
          <w:rStyle w:val="12"/>
          <w:sz w:val="28"/>
          <w:szCs w:val="28"/>
        </w:rPr>
        <w:t>докум</w:t>
      </w:r>
      <w:r>
        <w:rPr>
          <w:rStyle w:val="12"/>
          <w:sz w:val="28"/>
          <w:szCs w:val="28"/>
        </w:rPr>
        <w:t>ентации, генеральный проектиров</w:t>
      </w:r>
      <w:r w:rsidRPr="00043269">
        <w:rPr>
          <w:rStyle w:val="12"/>
          <w:sz w:val="28"/>
          <w:szCs w:val="28"/>
        </w:rPr>
        <w:t>щик и специализированные проектные</w:t>
      </w:r>
      <w:r w:rsidRPr="00043269">
        <w:rPr>
          <w:rStyle w:val="320"/>
          <w:sz w:val="28"/>
          <w:szCs w:val="28"/>
        </w:rPr>
        <w:t xml:space="preserve"> </w:t>
      </w:r>
      <w:r w:rsidRPr="00043269">
        <w:rPr>
          <w:rStyle w:val="12"/>
          <w:sz w:val="28"/>
          <w:szCs w:val="28"/>
        </w:rPr>
        <w:t xml:space="preserve">организации обязаны своевременно </w:t>
      </w:r>
      <w:r>
        <w:rPr>
          <w:rStyle w:val="12"/>
          <w:sz w:val="28"/>
          <w:szCs w:val="28"/>
        </w:rPr>
        <w:t>вно</w:t>
      </w:r>
      <w:r w:rsidRPr="00043269">
        <w:rPr>
          <w:rStyle w:val="12"/>
          <w:sz w:val="28"/>
          <w:szCs w:val="28"/>
        </w:rPr>
        <w:t>сить в</w:t>
      </w:r>
      <w:r>
        <w:rPr>
          <w:rStyle w:val="12"/>
          <w:sz w:val="28"/>
          <w:szCs w:val="28"/>
        </w:rPr>
        <w:t xml:space="preserve"> документацию изменения, связан</w:t>
      </w:r>
      <w:r w:rsidRPr="00043269">
        <w:rPr>
          <w:rStyle w:val="12"/>
          <w:sz w:val="28"/>
          <w:szCs w:val="28"/>
        </w:rPr>
        <w:t xml:space="preserve">ные </w:t>
      </w:r>
      <w:r>
        <w:rPr>
          <w:rStyle w:val="12"/>
          <w:sz w:val="28"/>
          <w:szCs w:val="28"/>
        </w:rPr>
        <w:t>с вводом в действие новых норма</w:t>
      </w:r>
      <w:r w:rsidRPr="00043269">
        <w:rPr>
          <w:rStyle w:val="12"/>
          <w:sz w:val="28"/>
          <w:szCs w:val="28"/>
        </w:rPr>
        <w:t>тивных документов</w:t>
      </w:r>
    </w:p>
    <w:p w:rsidR="0061287D" w:rsidRPr="00043269" w:rsidRDefault="0061287D" w:rsidP="00534943">
      <w:pPr>
        <w:pStyle w:val="51"/>
        <w:shd w:val="clear" w:color="auto" w:fill="auto"/>
        <w:spacing w:line="240" w:lineRule="auto"/>
        <w:ind w:left="180"/>
        <w:rPr>
          <w:sz w:val="28"/>
          <w:szCs w:val="28"/>
        </w:rPr>
      </w:pPr>
      <w:r w:rsidRPr="00043269">
        <w:rPr>
          <w:rStyle w:val="50pt7"/>
          <w:sz w:val="28"/>
          <w:szCs w:val="28"/>
        </w:rPr>
        <w:t>2. Задание на проектирование, строительный паспорт</w:t>
      </w:r>
    </w:p>
    <w:p w:rsidR="0061287D" w:rsidRPr="003B0D8A" w:rsidRDefault="0061287D" w:rsidP="00534943">
      <w:pPr>
        <w:pStyle w:val="63"/>
        <w:numPr>
          <w:ilvl w:val="0"/>
          <w:numId w:val="4"/>
        </w:numPr>
        <w:shd w:val="clear" w:color="auto" w:fill="auto"/>
        <w:tabs>
          <w:tab w:val="left" w:pos="1143"/>
        </w:tabs>
        <w:spacing w:before="0" w:after="0" w:line="240" w:lineRule="auto"/>
        <w:ind w:left="20" w:right="260" w:firstLine="640"/>
        <w:rPr>
          <w:sz w:val="28"/>
          <w:szCs w:val="28"/>
        </w:rPr>
      </w:pPr>
      <w:r>
        <w:rPr>
          <w:rStyle w:val="12"/>
          <w:sz w:val="28"/>
          <w:szCs w:val="28"/>
        </w:rPr>
        <w:t>В соответствии с утвержден</w:t>
      </w:r>
      <w:r w:rsidRPr="003B0D8A">
        <w:rPr>
          <w:rStyle w:val="12"/>
          <w:sz w:val="28"/>
          <w:szCs w:val="28"/>
        </w:rPr>
        <w:t xml:space="preserve">ными </w:t>
      </w:r>
      <w:r>
        <w:rPr>
          <w:rStyle w:val="12"/>
          <w:sz w:val="28"/>
          <w:szCs w:val="28"/>
        </w:rPr>
        <w:t>пла</w:t>
      </w:r>
      <w:r w:rsidRPr="003B0D8A">
        <w:rPr>
          <w:rStyle w:val="12"/>
          <w:sz w:val="28"/>
          <w:szCs w:val="28"/>
        </w:rPr>
        <w:t>нами капитального ремонта го</w:t>
      </w:r>
      <w:r w:rsidRPr="003B0D8A">
        <w:rPr>
          <w:rStyle w:val="12"/>
          <w:sz w:val="28"/>
          <w:szCs w:val="28"/>
        </w:rPr>
        <w:softHyphen/>
        <w:t>судар</w:t>
      </w:r>
      <w:r>
        <w:rPr>
          <w:rStyle w:val="12"/>
          <w:sz w:val="28"/>
          <w:szCs w:val="28"/>
        </w:rPr>
        <w:t>ственного жилищного фонда заказ</w:t>
      </w:r>
      <w:r w:rsidRPr="003B0D8A">
        <w:rPr>
          <w:rStyle w:val="12"/>
          <w:sz w:val="28"/>
          <w:szCs w:val="28"/>
        </w:rPr>
        <w:t>чик с участием генерального проектировщика сос</w:t>
      </w:r>
      <w:r w:rsidRPr="003B0D8A">
        <w:rPr>
          <w:rStyle w:val="110"/>
          <w:sz w:val="28"/>
          <w:szCs w:val="28"/>
          <w:u w:val="none"/>
        </w:rPr>
        <w:t xml:space="preserve">тавляет задание на проектирование в зависимости от сложности </w:t>
      </w:r>
      <w:r w:rsidRPr="003B0D8A">
        <w:rPr>
          <w:rStyle w:val="120"/>
          <w:sz w:val="28"/>
          <w:szCs w:val="28"/>
          <w:u w:val="none"/>
        </w:rPr>
        <w:t>ре</w:t>
      </w:r>
      <w:r w:rsidRPr="003B0D8A">
        <w:rPr>
          <w:rStyle w:val="110"/>
          <w:sz w:val="28"/>
          <w:szCs w:val="28"/>
          <w:u w:val="none"/>
        </w:rPr>
        <w:t>монта</w:t>
      </w:r>
      <w:r w:rsidRPr="003B0D8A">
        <w:rPr>
          <w:rStyle w:val="12"/>
          <w:sz w:val="28"/>
          <w:szCs w:val="28"/>
        </w:rPr>
        <w:t xml:space="preserve"> по кажд</w:t>
      </w:r>
      <w:r w:rsidRPr="003B0D8A">
        <w:rPr>
          <w:rStyle w:val="110"/>
          <w:sz w:val="28"/>
          <w:szCs w:val="28"/>
          <w:u w:val="none"/>
        </w:rPr>
        <w:t>ому зданию в отдел</w:t>
      </w:r>
      <w:r w:rsidRPr="003B0D8A">
        <w:rPr>
          <w:rStyle w:val="12"/>
          <w:sz w:val="28"/>
          <w:szCs w:val="28"/>
        </w:rPr>
        <w:t>ьности</w:t>
      </w:r>
      <w:r w:rsidRPr="003B0D8A">
        <w:rPr>
          <w:rStyle w:val="320"/>
          <w:sz w:val="28"/>
          <w:szCs w:val="28"/>
        </w:rPr>
        <w:t xml:space="preserve"> </w:t>
      </w:r>
      <w:r w:rsidRPr="003B0D8A">
        <w:rPr>
          <w:rStyle w:val="110"/>
          <w:sz w:val="28"/>
          <w:szCs w:val="28"/>
          <w:u w:val="none"/>
        </w:rPr>
        <w:t>или</w:t>
      </w:r>
      <w:r w:rsidRPr="003B0D8A">
        <w:rPr>
          <w:rStyle w:val="12"/>
          <w:sz w:val="28"/>
          <w:szCs w:val="28"/>
        </w:rPr>
        <w:t xml:space="preserve"> их комплексу (</w:t>
      </w:r>
      <w:r w:rsidRPr="003B0D8A">
        <w:rPr>
          <w:rStyle w:val="110"/>
          <w:sz w:val="28"/>
          <w:szCs w:val="28"/>
          <w:u w:val="none"/>
        </w:rPr>
        <w:t>обязательное прило</w:t>
      </w:r>
      <w:r>
        <w:rPr>
          <w:rStyle w:val="110"/>
          <w:sz w:val="28"/>
          <w:szCs w:val="28"/>
          <w:u w:val="none"/>
        </w:rPr>
        <w:t>жением 1)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right="260" w:firstLine="6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>Прочие заказчики составляют задание на проектирование капитального</w:t>
      </w:r>
      <w:r w:rsidRPr="003B0D8A">
        <w:rPr>
          <w:rStyle w:val="330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ремонта объектов не государственных</w:t>
      </w:r>
      <w:r w:rsidRPr="003B0D8A">
        <w:rPr>
          <w:rStyle w:val="330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форм собственности, если иное не ого</w:t>
      </w:r>
      <w:r w:rsidRPr="003B0D8A">
        <w:rPr>
          <w:rStyle w:val="12"/>
          <w:sz w:val="28"/>
          <w:szCs w:val="28"/>
        </w:rPr>
        <w:softHyphen/>
        <w:t>ворено в договоре подряда, согласно рекомендуемому приложению N 2.</w:t>
      </w:r>
    </w:p>
    <w:p w:rsidR="0061287D" w:rsidRPr="003B0D8A" w:rsidRDefault="0061287D" w:rsidP="00534943">
      <w:pPr>
        <w:pStyle w:val="63"/>
        <w:numPr>
          <w:ilvl w:val="0"/>
          <w:numId w:val="4"/>
        </w:numPr>
        <w:shd w:val="clear" w:color="auto" w:fill="auto"/>
        <w:tabs>
          <w:tab w:val="left" w:pos="1191"/>
        </w:tabs>
        <w:spacing w:before="0" w:after="0" w:line="240" w:lineRule="auto"/>
        <w:ind w:left="20" w:right="260" w:firstLine="640"/>
        <w:rPr>
          <w:sz w:val="28"/>
          <w:szCs w:val="28"/>
        </w:rPr>
      </w:pPr>
      <w:r w:rsidRPr="003B0D8A">
        <w:rPr>
          <w:rStyle w:val="110"/>
          <w:sz w:val="28"/>
          <w:szCs w:val="28"/>
          <w:u w:val="none"/>
        </w:rPr>
        <w:t>Задание на проектировани</w:t>
      </w:r>
      <w:r w:rsidRPr="003B0D8A">
        <w:rPr>
          <w:rStyle w:val="12"/>
          <w:sz w:val="28"/>
          <w:szCs w:val="28"/>
        </w:rPr>
        <w:t>е</w:t>
      </w:r>
      <w:r w:rsidRPr="003B0D8A">
        <w:rPr>
          <w:rStyle w:val="320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ремон</w:t>
      </w:r>
      <w:r w:rsidRPr="003B0D8A">
        <w:rPr>
          <w:rStyle w:val="110"/>
          <w:sz w:val="28"/>
          <w:szCs w:val="28"/>
          <w:u w:val="none"/>
        </w:rPr>
        <w:t>та Заказчик согласовывает в уста</w:t>
      </w:r>
      <w:r w:rsidRPr="003B0D8A">
        <w:rPr>
          <w:rStyle w:val="12"/>
          <w:sz w:val="28"/>
          <w:szCs w:val="28"/>
        </w:rPr>
        <w:softHyphen/>
        <w:t>н</w:t>
      </w:r>
      <w:r w:rsidRPr="003B0D8A">
        <w:rPr>
          <w:rStyle w:val="110"/>
          <w:sz w:val="28"/>
          <w:szCs w:val="28"/>
          <w:u w:val="none"/>
        </w:rPr>
        <w:t>овленном порядке с заинтер</w:t>
      </w:r>
      <w:r w:rsidRPr="003B0D8A">
        <w:rPr>
          <w:rStyle w:val="12"/>
          <w:sz w:val="28"/>
          <w:szCs w:val="28"/>
        </w:rPr>
        <w:t>есов</w:t>
      </w:r>
      <w:r w:rsidRPr="003B0D8A">
        <w:rPr>
          <w:rStyle w:val="110"/>
          <w:sz w:val="28"/>
          <w:szCs w:val="28"/>
          <w:u w:val="none"/>
        </w:rPr>
        <w:t>анными</w:t>
      </w:r>
      <w:r w:rsidRPr="003B0D8A">
        <w:rPr>
          <w:rStyle w:val="340"/>
          <w:sz w:val="28"/>
          <w:szCs w:val="28"/>
          <w:u w:val="none"/>
        </w:rPr>
        <w:t xml:space="preserve"> </w:t>
      </w:r>
      <w:r w:rsidRPr="003B0D8A">
        <w:rPr>
          <w:rStyle w:val="12"/>
          <w:sz w:val="28"/>
          <w:szCs w:val="28"/>
        </w:rPr>
        <w:t>о</w:t>
      </w:r>
      <w:r w:rsidRPr="003B0D8A">
        <w:rPr>
          <w:rStyle w:val="110"/>
          <w:sz w:val="28"/>
          <w:szCs w:val="28"/>
          <w:u w:val="none"/>
        </w:rPr>
        <w:t>рганизаци</w:t>
      </w:r>
      <w:r w:rsidRPr="003B0D8A">
        <w:rPr>
          <w:rStyle w:val="12"/>
          <w:sz w:val="28"/>
          <w:szCs w:val="28"/>
        </w:rPr>
        <w:t>ями</w:t>
      </w:r>
      <w:r>
        <w:rPr>
          <w:rStyle w:val="12"/>
          <w:sz w:val="28"/>
          <w:szCs w:val="28"/>
        </w:rPr>
        <w:t xml:space="preserve">, в </w:t>
      </w:r>
      <w:r w:rsidRPr="003B0D8A">
        <w:rPr>
          <w:rStyle w:val="12"/>
          <w:sz w:val="28"/>
          <w:szCs w:val="28"/>
        </w:rPr>
        <w:t>т</w:t>
      </w:r>
      <w:r>
        <w:rPr>
          <w:rStyle w:val="12"/>
          <w:sz w:val="28"/>
          <w:szCs w:val="28"/>
        </w:rPr>
        <w:t>.</w:t>
      </w:r>
      <w:r w:rsidRPr="003B0D8A">
        <w:rPr>
          <w:rStyle w:val="12"/>
          <w:sz w:val="28"/>
          <w:szCs w:val="28"/>
        </w:rPr>
        <w:t>ч.: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right="260" w:firstLine="6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>с соответствую</w:t>
      </w:r>
      <w:r w:rsidRPr="003B0D8A">
        <w:rPr>
          <w:rStyle w:val="110"/>
          <w:sz w:val="28"/>
          <w:szCs w:val="28"/>
          <w:u w:val="none"/>
        </w:rPr>
        <w:t>щим</w:t>
      </w:r>
      <w:r>
        <w:rPr>
          <w:rStyle w:val="12"/>
          <w:sz w:val="28"/>
          <w:szCs w:val="28"/>
        </w:rPr>
        <w:t>и органами ис</w:t>
      </w:r>
      <w:r w:rsidRPr="003B0D8A">
        <w:rPr>
          <w:rStyle w:val="12"/>
          <w:sz w:val="28"/>
          <w:szCs w:val="28"/>
        </w:rPr>
        <w:t>полнительной власти (хокимиятами города, района и т.д.),</w:t>
      </w:r>
      <w:r>
        <w:rPr>
          <w:rStyle w:val="12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с органами по охране памятников</w:t>
      </w:r>
      <w:r w:rsidRPr="003B0D8A">
        <w:rPr>
          <w:rStyle w:val="320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архитектуры, охране окружающей среды</w:t>
      </w:r>
      <w:r w:rsidRPr="003B0D8A">
        <w:rPr>
          <w:rStyle w:val="320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и т.д.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right="260" w:firstLine="6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 xml:space="preserve">В каждом </w:t>
      </w:r>
      <w:r w:rsidRPr="003B0D8A">
        <w:rPr>
          <w:rStyle w:val="110"/>
          <w:sz w:val="28"/>
          <w:szCs w:val="28"/>
          <w:u w:val="none"/>
        </w:rPr>
        <w:t>конкретном</w:t>
      </w:r>
      <w:r w:rsidRPr="003B0D8A">
        <w:rPr>
          <w:rStyle w:val="12"/>
          <w:sz w:val="28"/>
          <w:szCs w:val="28"/>
        </w:rPr>
        <w:t xml:space="preserve"> случае устанавл</w:t>
      </w:r>
      <w:r>
        <w:rPr>
          <w:rStyle w:val="12"/>
          <w:sz w:val="28"/>
          <w:szCs w:val="28"/>
        </w:rPr>
        <w:t>ивается перечень согласующих за</w:t>
      </w:r>
      <w:r w:rsidRPr="003B0D8A">
        <w:rPr>
          <w:rStyle w:val="12"/>
          <w:sz w:val="28"/>
          <w:szCs w:val="28"/>
        </w:rPr>
        <w:t>интересованных организаций.</w:t>
      </w:r>
    </w:p>
    <w:p w:rsidR="0061287D" w:rsidRPr="000F4524" w:rsidRDefault="0061287D" w:rsidP="00534943">
      <w:pPr>
        <w:pStyle w:val="63"/>
        <w:numPr>
          <w:ilvl w:val="0"/>
          <w:numId w:val="4"/>
        </w:numPr>
        <w:shd w:val="clear" w:color="auto" w:fill="auto"/>
        <w:tabs>
          <w:tab w:val="left" w:pos="1124"/>
          <w:tab w:val="left" w:pos="4042"/>
        </w:tabs>
        <w:spacing w:before="0" w:after="0" w:line="240" w:lineRule="auto"/>
        <w:ind w:left="20" w:right="260" w:firstLine="640"/>
        <w:rPr>
          <w:sz w:val="28"/>
          <w:szCs w:val="28"/>
        </w:rPr>
      </w:pPr>
      <w:r w:rsidRPr="000F4524">
        <w:rPr>
          <w:rStyle w:val="12"/>
          <w:sz w:val="28"/>
          <w:szCs w:val="28"/>
        </w:rPr>
        <w:t xml:space="preserve">Вместе </w:t>
      </w:r>
      <w:r w:rsidRPr="000F4524">
        <w:rPr>
          <w:rStyle w:val="110"/>
          <w:sz w:val="28"/>
          <w:szCs w:val="28"/>
          <w:u w:val="none"/>
        </w:rPr>
        <w:t>с заданием на проек</w:t>
      </w:r>
      <w:r w:rsidRPr="000F4524">
        <w:rPr>
          <w:rStyle w:val="12"/>
          <w:sz w:val="28"/>
          <w:szCs w:val="28"/>
        </w:rPr>
        <w:t>тиров</w:t>
      </w:r>
      <w:r w:rsidRPr="000F4524">
        <w:rPr>
          <w:rStyle w:val="110"/>
          <w:sz w:val="28"/>
          <w:szCs w:val="28"/>
          <w:u w:val="none"/>
        </w:rPr>
        <w:t>ание заказчик выдает проектной</w:t>
      </w:r>
      <w:r w:rsidRPr="000F4524">
        <w:rPr>
          <w:rStyle w:val="350"/>
          <w:sz w:val="28"/>
          <w:szCs w:val="28"/>
          <w:u w:val="none"/>
        </w:rPr>
        <w:t xml:space="preserve"> </w:t>
      </w:r>
      <w:r w:rsidRPr="000F4524">
        <w:rPr>
          <w:rStyle w:val="12"/>
          <w:sz w:val="28"/>
          <w:szCs w:val="28"/>
        </w:rPr>
        <w:t>организации следующие исходн</w:t>
      </w:r>
      <w:r>
        <w:rPr>
          <w:rStyle w:val="110"/>
          <w:sz w:val="28"/>
          <w:szCs w:val="28"/>
          <w:u w:val="none"/>
        </w:rPr>
        <w:t>ые дан</w:t>
      </w:r>
      <w:r w:rsidRPr="000F4524">
        <w:rPr>
          <w:rStyle w:val="12"/>
          <w:sz w:val="28"/>
          <w:szCs w:val="28"/>
        </w:rPr>
        <w:t>ные</w:t>
      </w:r>
      <w:r>
        <w:rPr>
          <w:rStyle w:val="12"/>
          <w:sz w:val="28"/>
          <w:szCs w:val="28"/>
        </w:rPr>
        <w:t xml:space="preserve">: </w:t>
      </w:r>
      <w:r w:rsidRPr="000F4524">
        <w:rPr>
          <w:rStyle w:val="110"/>
          <w:sz w:val="28"/>
          <w:szCs w:val="28"/>
          <w:u w:val="none"/>
        </w:rPr>
        <w:t>архитектурно-планиро</w:t>
      </w:r>
      <w:r w:rsidRPr="000F4524">
        <w:rPr>
          <w:rStyle w:val="12"/>
          <w:sz w:val="28"/>
          <w:szCs w:val="28"/>
        </w:rPr>
        <w:t>в</w:t>
      </w:r>
      <w:r w:rsidRPr="000F4524">
        <w:rPr>
          <w:rStyle w:val="110"/>
          <w:sz w:val="28"/>
          <w:szCs w:val="28"/>
          <w:u w:val="none"/>
        </w:rPr>
        <w:t>очное зада</w:t>
      </w:r>
      <w:r w:rsidRPr="000F4524">
        <w:rPr>
          <w:rStyle w:val="12"/>
          <w:sz w:val="28"/>
          <w:szCs w:val="28"/>
        </w:rPr>
        <w:t>ние, утверж</w:t>
      </w:r>
      <w:r w:rsidRPr="000F4524">
        <w:rPr>
          <w:rStyle w:val="110"/>
          <w:sz w:val="28"/>
          <w:szCs w:val="28"/>
          <w:u w:val="none"/>
        </w:rPr>
        <w:t>денное орган</w:t>
      </w:r>
      <w:r>
        <w:rPr>
          <w:rStyle w:val="12"/>
          <w:sz w:val="28"/>
          <w:szCs w:val="28"/>
        </w:rPr>
        <w:t>ами исполни</w:t>
      </w:r>
      <w:r w:rsidRPr="000F4524">
        <w:rPr>
          <w:rStyle w:val="12"/>
          <w:sz w:val="28"/>
          <w:szCs w:val="28"/>
        </w:rPr>
        <w:t>тельной</w:t>
      </w:r>
      <w:r>
        <w:rPr>
          <w:rStyle w:val="12"/>
          <w:sz w:val="28"/>
          <w:szCs w:val="28"/>
        </w:rPr>
        <w:t xml:space="preserve"> власти (хокимиятами города, об</w:t>
      </w:r>
      <w:r w:rsidRPr="000F4524">
        <w:rPr>
          <w:rStyle w:val="12"/>
          <w:sz w:val="28"/>
          <w:szCs w:val="28"/>
        </w:rPr>
        <w:t xml:space="preserve">ласти, района) в зависимости от градостроительной важности объекта </w:t>
      </w:r>
      <w:r>
        <w:rPr>
          <w:rStyle w:val="110"/>
          <w:sz w:val="28"/>
          <w:szCs w:val="28"/>
          <w:u w:val="none"/>
        </w:rPr>
        <w:t>и слож</w:t>
      </w:r>
      <w:r w:rsidRPr="000F4524">
        <w:rPr>
          <w:rStyle w:val="110"/>
          <w:sz w:val="28"/>
          <w:szCs w:val="28"/>
          <w:u w:val="none"/>
        </w:rPr>
        <w:t>ности ремонта;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40" w:right="40" w:firstLine="66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>технические условия на подключение ремонтируемого объекта и инженерным сетям и коммуникациям;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40" w:right="40" w:firstLine="66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>материалы по ранее проводимым</w:t>
      </w:r>
      <w:r w:rsidRPr="003B0D8A">
        <w:rPr>
          <w:rStyle w:val="36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техническим обследованиям,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40" w:right="40" w:firstLine="660"/>
        <w:rPr>
          <w:sz w:val="28"/>
          <w:szCs w:val="28"/>
        </w:rPr>
      </w:pPr>
      <w:r w:rsidRPr="003B0D8A">
        <w:rPr>
          <w:rStyle w:val="110"/>
          <w:sz w:val="28"/>
          <w:szCs w:val="28"/>
          <w:u w:val="none"/>
        </w:rPr>
        <w:t>акты эксплуат</w:t>
      </w:r>
      <w:r w:rsidRPr="003B0D8A">
        <w:rPr>
          <w:rStyle w:val="12"/>
          <w:sz w:val="28"/>
          <w:szCs w:val="28"/>
        </w:rPr>
        <w:t xml:space="preserve">ирующих организаций о </w:t>
      </w:r>
      <w:r w:rsidRPr="003B0D8A">
        <w:rPr>
          <w:rStyle w:val="110"/>
          <w:sz w:val="28"/>
          <w:szCs w:val="28"/>
          <w:u w:val="none"/>
        </w:rPr>
        <w:t>техническом состоян</w:t>
      </w:r>
      <w:r w:rsidRPr="003B0D8A">
        <w:rPr>
          <w:rStyle w:val="12"/>
          <w:sz w:val="28"/>
          <w:szCs w:val="28"/>
        </w:rPr>
        <w:t>ии инженер</w:t>
      </w:r>
      <w:r w:rsidRPr="003B0D8A">
        <w:rPr>
          <w:rStyle w:val="110"/>
          <w:sz w:val="28"/>
          <w:szCs w:val="28"/>
          <w:u w:val="none"/>
        </w:rPr>
        <w:t>ного</w:t>
      </w:r>
      <w:r>
        <w:rPr>
          <w:rStyle w:val="110"/>
          <w:sz w:val="28"/>
          <w:szCs w:val="28"/>
          <w:u w:val="none"/>
        </w:rPr>
        <w:t xml:space="preserve"> т</w:t>
      </w:r>
      <w:r w:rsidRPr="003B0D8A">
        <w:rPr>
          <w:rStyle w:val="110"/>
          <w:sz w:val="28"/>
          <w:szCs w:val="28"/>
          <w:u w:val="none"/>
        </w:rPr>
        <w:t>оборудован</w:t>
      </w:r>
      <w:r w:rsidRPr="003B0D8A">
        <w:rPr>
          <w:rStyle w:val="12"/>
          <w:sz w:val="28"/>
          <w:szCs w:val="28"/>
        </w:rPr>
        <w:t xml:space="preserve">ия, </w:t>
      </w:r>
      <w:r>
        <w:rPr>
          <w:rStyle w:val="12"/>
          <w:sz w:val="28"/>
          <w:szCs w:val="28"/>
        </w:rPr>
        <w:t>лифтов, объединен</w:t>
      </w:r>
      <w:r w:rsidRPr="003B0D8A">
        <w:rPr>
          <w:rStyle w:val="12"/>
          <w:sz w:val="28"/>
          <w:szCs w:val="28"/>
        </w:rPr>
        <w:t>ных диспетч</w:t>
      </w:r>
      <w:r w:rsidRPr="003B0D8A">
        <w:rPr>
          <w:rStyle w:val="110"/>
          <w:sz w:val="28"/>
          <w:szCs w:val="28"/>
          <w:u w:val="none"/>
        </w:rPr>
        <w:t>ерски</w:t>
      </w:r>
      <w:r w:rsidRPr="003B0D8A">
        <w:rPr>
          <w:rStyle w:val="12"/>
          <w:sz w:val="28"/>
          <w:szCs w:val="28"/>
        </w:rPr>
        <w:t>х систем, центральных</w:t>
      </w:r>
      <w:r w:rsidRPr="003B0D8A">
        <w:rPr>
          <w:rStyle w:val="36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тепло</w:t>
      </w:r>
      <w:r w:rsidRPr="003B0D8A">
        <w:rPr>
          <w:rStyle w:val="110"/>
          <w:sz w:val="28"/>
          <w:szCs w:val="28"/>
          <w:u w:val="none"/>
        </w:rPr>
        <w:t>вых пунктов и т.п</w:t>
      </w:r>
      <w:r w:rsidRPr="003B0D8A">
        <w:rPr>
          <w:rStyle w:val="12"/>
          <w:sz w:val="28"/>
          <w:szCs w:val="28"/>
        </w:rPr>
        <w:t>.,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40" w:right="40" w:firstLine="660"/>
        <w:rPr>
          <w:sz w:val="28"/>
          <w:szCs w:val="28"/>
        </w:rPr>
      </w:pPr>
      <w:r w:rsidRPr="003B0D8A">
        <w:rPr>
          <w:rStyle w:val="110"/>
          <w:sz w:val="28"/>
          <w:szCs w:val="28"/>
          <w:u w:val="none"/>
        </w:rPr>
        <w:t>инвентаризаци</w:t>
      </w:r>
      <w:r w:rsidRPr="003B0D8A">
        <w:rPr>
          <w:rStyle w:val="12"/>
          <w:sz w:val="28"/>
          <w:szCs w:val="28"/>
        </w:rPr>
        <w:t>онные дела по данны</w:t>
      </w:r>
      <w:r w:rsidRPr="003B0D8A">
        <w:rPr>
          <w:rStyle w:val="110"/>
          <w:sz w:val="28"/>
          <w:szCs w:val="28"/>
          <w:u w:val="none"/>
        </w:rPr>
        <w:t>м БТИ</w:t>
      </w:r>
      <w:r w:rsidRPr="003B0D8A">
        <w:rPr>
          <w:rStyle w:val="12"/>
          <w:sz w:val="28"/>
          <w:szCs w:val="28"/>
        </w:rPr>
        <w:t xml:space="preserve"> ( бюро технической инвента</w:t>
      </w:r>
      <w:r w:rsidRPr="003B0D8A">
        <w:rPr>
          <w:rStyle w:val="12"/>
          <w:sz w:val="28"/>
          <w:szCs w:val="28"/>
        </w:rPr>
        <w:softHyphen/>
        <w:t>ризации) с указанием объемов, сроков и</w:t>
      </w:r>
      <w:r w:rsidRPr="003B0D8A">
        <w:rPr>
          <w:rStyle w:val="36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видов ранее выполнявшихся ремонтов,</w:t>
      </w:r>
    </w:p>
    <w:p w:rsidR="0061287D" w:rsidRPr="003B0D8A" w:rsidRDefault="0061287D" w:rsidP="00534943">
      <w:pPr>
        <w:pStyle w:val="63"/>
        <w:shd w:val="clear" w:color="auto" w:fill="auto"/>
        <w:tabs>
          <w:tab w:val="left" w:pos="3674"/>
        </w:tabs>
        <w:spacing w:before="0" w:after="0" w:line="240" w:lineRule="auto"/>
        <w:ind w:left="40" w:right="40" w:firstLine="66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>справку о состоянии газовых сетей</w:t>
      </w:r>
      <w:r w:rsidRPr="003B0D8A">
        <w:rPr>
          <w:rStyle w:val="37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и обору</w:t>
      </w:r>
      <w:r>
        <w:rPr>
          <w:rStyle w:val="12"/>
          <w:sz w:val="28"/>
          <w:szCs w:val="28"/>
        </w:rPr>
        <w:t>дования ( выдается по согласова</w:t>
      </w:r>
      <w:r w:rsidRPr="003B0D8A">
        <w:rPr>
          <w:rStyle w:val="12"/>
          <w:sz w:val="28"/>
          <w:szCs w:val="28"/>
        </w:rPr>
        <w:t>нию с эксплуатирующей организацией</w:t>
      </w:r>
      <w:r w:rsidRPr="003B0D8A">
        <w:rPr>
          <w:rStyle w:val="36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газового хозяйства).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40" w:right="40" w:firstLine="66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 xml:space="preserve">2.4. </w:t>
      </w:r>
      <w:r w:rsidRPr="003B0D8A">
        <w:rPr>
          <w:rStyle w:val="110"/>
          <w:sz w:val="28"/>
          <w:szCs w:val="28"/>
          <w:u w:val="none"/>
        </w:rPr>
        <w:t>Генеральный</w:t>
      </w:r>
      <w:r w:rsidRPr="003B0D8A">
        <w:rPr>
          <w:rStyle w:val="12"/>
          <w:sz w:val="28"/>
          <w:szCs w:val="28"/>
        </w:rPr>
        <w:t xml:space="preserve"> проектировщик</w:t>
      </w:r>
      <w:r w:rsidRPr="003B0D8A">
        <w:rPr>
          <w:rStyle w:val="36"/>
          <w:sz w:val="28"/>
          <w:szCs w:val="28"/>
        </w:rPr>
        <w:t xml:space="preserve"> </w:t>
      </w:r>
      <w:r w:rsidRPr="003B0D8A">
        <w:rPr>
          <w:rStyle w:val="110"/>
          <w:sz w:val="28"/>
          <w:szCs w:val="28"/>
          <w:u w:val="none"/>
        </w:rPr>
        <w:t>на основании задания на</w:t>
      </w:r>
      <w:r w:rsidRPr="003B0D8A">
        <w:rPr>
          <w:rStyle w:val="12"/>
          <w:sz w:val="28"/>
          <w:szCs w:val="28"/>
        </w:rPr>
        <w:t xml:space="preserve"> проектирование</w:t>
      </w:r>
      <w:r w:rsidRPr="003B0D8A">
        <w:rPr>
          <w:rStyle w:val="37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и исх</w:t>
      </w:r>
      <w:r w:rsidRPr="003B0D8A">
        <w:rPr>
          <w:rStyle w:val="110"/>
          <w:sz w:val="28"/>
          <w:szCs w:val="28"/>
          <w:u w:val="none"/>
        </w:rPr>
        <w:t>одных данных составляет</w:t>
      </w:r>
      <w:r w:rsidRPr="003B0D8A">
        <w:rPr>
          <w:rStyle w:val="12"/>
          <w:sz w:val="28"/>
          <w:szCs w:val="28"/>
        </w:rPr>
        <w:t xml:space="preserve"> строи</w:t>
      </w:r>
      <w:r w:rsidRPr="003B0D8A">
        <w:rPr>
          <w:rStyle w:val="110"/>
          <w:sz w:val="28"/>
          <w:szCs w:val="28"/>
          <w:u w:val="none"/>
        </w:rPr>
        <w:t>тельный паспорт. Состав строительного</w:t>
      </w:r>
      <w:r w:rsidRPr="003B0D8A">
        <w:rPr>
          <w:rStyle w:val="39"/>
          <w:sz w:val="28"/>
          <w:szCs w:val="28"/>
          <w:u w:val="none"/>
        </w:rPr>
        <w:t xml:space="preserve"> </w:t>
      </w:r>
      <w:r w:rsidRPr="003B0D8A">
        <w:rPr>
          <w:rStyle w:val="12"/>
          <w:sz w:val="28"/>
          <w:szCs w:val="28"/>
        </w:rPr>
        <w:t>паспорта при веден в рекомендуемом</w:t>
      </w:r>
      <w:r w:rsidRPr="003B0D8A">
        <w:rPr>
          <w:rStyle w:val="37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приложении Т*3.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40" w:right="40" w:firstLine="660"/>
        <w:rPr>
          <w:sz w:val="28"/>
          <w:szCs w:val="28"/>
        </w:rPr>
      </w:pPr>
      <w:r w:rsidRPr="003B0D8A">
        <w:rPr>
          <w:rStyle w:val="110"/>
          <w:sz w:val="28"/>
          <w:szCs w:val="28"/>
          <w:u w:val="none"/>
        </w:rPr>
        <w:t>Строительный паспорт н</w:t>
      </w:r>
      <w:r w:rsidRPr="003B0D8A">
        <w:rPr>
          <w:rStyle w:val="12"/>
          <w:sz w:val="28"/>
          <w:szCs w:val="28"/>
        </w:rPr>
        <w:t>а капи</w:t>
      </w:r>
      <w:r w:rsidRPr="003B0D8A">
        <w:rPr>
          <w:rStyle w:val="110"/>
          <w:sz w:val="28"/>
          <w:szCs w:val="28"/>
          <w:u w:val="none"/>
        </w:rPr>
        <w:t>та</w:t>
      </w:r>
      <w:r>
        <w:rPr>
          <w:rStyle w:val="110"/>
          <w:sz w:val="28"/>
          <w:szCs w:val="28"/>
          <w:u w:val="none"/>
        </w:rPr>
        <w:t>ль</w:t>
      </w:r>
      <w:r w:rsidRPr="003B0D8A">
        <w:rPr>
          <w:rStyle w:val="110"/>
          <w:sz w:val="28"/>
          <w:szCs w:val="28"/>
          <w:u w:val="none"/>
        </w:rPr>
        <w:t>ный ремонт утверждает</w:t>
      </w:r>
      <w:r w:rsidRPr="003B0D8A">
        <w:rPr>
          <w:rStyle w:val="12"/>
          <w:sz w:val="28"/>
          <w:szCs w:val="28"/>
        </w:rPr>
        <w:t xml:space="preserve"> Заказчик в</w:t>
      </w:r>
      <w:r w:rsidRPr="003B0D8A">
        <w:rPr>
          <w:rStyle w:val="37"/>
          <w:sz w:val="28"/>
          <w:szCs w:val="28"/>
        </w:rPr>
        <w:t xml:space="preserve"> </w:t>
      </w:r>
      <w:r w:rsidRPr="003B0D8A">
        <w:rPr>
          <w:rStyle w:val="110"/>
          <w:sz w:val="28"/>
          <w:szCs w:val="28"/>
          <w:u w:val="none"/>
        </w:rPr>
        <w:t>ср</w:t>
      </w:r>
      <w:r>
        <w:rPr>
          <w:rStyle w:val="110"/>
          <w:sz w:val="28"/>
          <w:szCs w:val="28"/>
          <w:u w:val="none"/>
        </w:rPr>
        <w:t>о</w:t>
      </w:r>
      <w:r w:rsidRPr="003B0D8A">
        <w:rPr>
          <w:rStyle w:val="110"/>
          <w:sz w:val="28"/>
          <w:szCs w:val="28"/>
          <w:u w:val="none"/>
        </w:rPr>
        <w:t>к до 15 дней</w:t>
      </w:r>
      <w:r w:rsidRPr="003B0D8A">
        <w:rPr>
          <w:rStyle w:val="12"/>
          <w:sz w:val="28"/>
          <w:szCs w:val="28"/>
        </w:rPr>
        <w:t>.</w:t>
      </w: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240" w:right="40" w:hanging="200"/>
        <w:jc w:val="center"/>
        <w:rPr>
          <w:rStyle w:val="12"/>
          <w:b/>
          <w:sz w:val="28"/>
          <w:szCs w:val="28"/>
        </w:rPr>
      </w:pPr>
      <w:r w:rsidRPr="000F4524">
        <w:rPr>
          <w:rStyle w:val="12"/>
          <w:b/>
          <w:sz w:val="28"/>
          <w:szCs w:val="28"/>
        </w:rPr>
        <w:t>3. Основные требования к техническому</w:t>
      </w:r>
      <w:r w:rsidRPr="000F4524">
        <w:rPr>
          <w:rStyle w:val="37"/>
          <w:b/>
          <w:sz w:val="28"/>
          <w:szCs w:val="28"/>
        </w:rPr>
        <w:t xml:space="preserve"> </w:t>
      </w:r>
      <w:r w:rsidRPr="000F4524">
        <w:rPr>
          <w:rStyle w:val="12"/>
          <w:b/>
          <w:sz w:val="28"/>
          <w:szCs w:val="28"/>
        </w:rPr>
        <w:t>обследованию</w:t>
      </w:r>
    </w:p>
    <w:p w:rsidR="0061287D" w:rsidRPr="000F4524" w:rsidRDefault="0061287D" w:rsidP="00534943">
      <w:pPr>
        <w:pStyle w:val="63"/>
        <w:shd w:val="clear" w:color="auto" w:fill="auto"/>
        <w:spacing w:before="0" w:after="0" w:line="240" w:lineRule="auto"/>
        <w:ind w:left="240" w:right="40" w:hanging="200"/>
        <w:jc w:val="center"/>
        <w:rPr>
          <w:b/>
          <w:sz w:val="28"/>
          <w:szCs w:val="28"/>
        </w:rPr>
      </w:pPr>
      <w:r w:rsidRPr="000F4524">
        <w:rPr>
          <w:rStyle w:val="12"/>
          <w:b/>
          <w:sz w:val="28"/>
          <w:szCs w:val="28"/>
        </w:rPr>
        <w:t>зданий и сооружений.</w:t>
      </w:r>
    </w:p>
    <w:p w:rsidR="0061287D" w:rsidRPr="003B0D8A" w:rsidRDefault="0061287D" w:rsidP="00534943">
      <w:pPr>
        <w:pStyle w:val="63"/>
        <w:numPr>
          <w:ilvl w:val="1"/>
          <w:numId w:val="4"/>
        </w:numPr>
        <w:shd w:val="clear" w:color="auto" w:fill="auto"/>
        <w:tabs>
          <w:tab w:val="left" w:pos="1276"/>
        </w:tabs>
        <w:spacing w:before="0" w:after="0" w:line="240" w:lineRule="auto"/>
        <w:ind w:left="40" w:right="40" w:firstLine="66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>Цель</w:t>
      </w:r>
      <w:r>
        <w:rPr>
          <w:rStyle w:val="12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технического об следования жилых и общественных зданий и сооружений установить экономическую</w:t>
      </w:r>
      <w:r w:rsidRPr="003B0D8A">
        <w:rPr>
          <w:rStyle w:val="37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целесообразно</w:t>
      </w:r>
      <w:r>
        <w:rPr>
          <w:rStyle w:val="12"/>
          <w:sz w:val="28"/>
          <w:szCs w:val="28"/>
        </w:rPr>
        <w:t xml:space="preserve">сть ремонта (реконструкции), </w:t>
      </w:r>
      <w:r w:rsidRPr="003B0D8A">
        <w:rPr>
          <w:rStyle w:val="12"/>
          <w:sz w:val="28"/>
          <w:szCs w:val="28"/>
        </w:rPr>
        <w:t>обеспечить проектировщиков полными данными о техническом состоянии</w:t>
      </w:r>
      <w:r w:rsidRPr="003B0D8A">
        <w:rPr>
          <w:rStyle w:val="36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конструкций и оборудования ремонтируемого объекта.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40" w:right="40" w:firstLine="660"/>
        <w:rPr>
          <w:sz w:val="28"/>
          <w:szCs w:val="28"/>
        </w:rPr>
      </w:pPr>
      <w:r w:rsidRPr="003B0D8A">
        <w:rPr>
          <w:rStyle w:val="110"/>
          <w:sz w:val="28"/>
          <w:szCs w:val="28"/>
          <w:u w:val="none"/>
        </w:rPr>
        <w:t>Техническое обследование выполняет проектная организаци</w:t>
      </w:r>
      <w:r w:rsidRPr="003B0D8A">
        <w:rPr>
          <w:rStyle w:val="12"/>
          <w:sz w:val="28"/>
          <w:szCs w:val="28"/>
        </w:rPr>
        <w:t>я в установ</w:t>
      </w:r>
      <w:r w:rsidRPr="003B0D8A">
        <w:rPr>
          <w:rStyle w:val="12"/>
          <w:sz w:val="28"/>
          <w:szCs w:val="28"/>
        </w:rPr>
        <w:softHyphen/>
      </w:r>
      <w:r w:rsidRPr="003B0D8A">
        <w:rPr>
          <w:rStyle w:val="110"/>
          <w:sz w:val="28"/>
          <w:szCs w:val="28"/>
          <w:u w:val="none"/>
        </w:rPr>
        <w:t>ленном объеме. Как прави</w:t>
      </w:r>
      <w:r>
        <w:rPr>
          <w:rStyle w:val="110"/>
          <w:sz w:val="28"/>
          <w:szCs w:val="28"/>
          <w:u w:val="none"/>
        </w:rPr>
        <w:t>ло дол</w:t>
      </w:r>
      <w:r w:rsidRPr="003B0D8A">
        <w:rPr>
          <w:rStyle w:val="110"/>
          <w:sz w:val="28"/>
          <w:szCs w:val="28"/>
          <w:u w:val="none"/>
        </w:rPr>
        <w:t>ж</w:t>
      </w:r>
      <w:r w:rsidRPr="003B0D8A">
        <w:rPr>
          <w:rStyle w:val="12"/>
          <w:sz w:val="28"/>
          <w:szCs w:val="28"/>
        </w:rPr>
        <w:t>ны</w:t>
      </w:r>
      <w:r w:rsidRPr="003B0D8A">
        <w:rPr>
          <w:rStyle w:val="37"/>
          <w:sz w:val="28"/>
          <w:szCs w:val="28"/>
        </w:rPr>
        <w:t xml:space="preserve"> </w:t>
      </w:r>
      <w:r w:rsidRPr="003B0D8A">
        <w:rPr>
          <w:rStyle w:val="110"/>
          <w:sz w:val="28"/>
          <w:szCs w:val="28"/>
          <w:u w:val="none"/>
        </w:rPr>
        <w:t>п</w:t>
      </w:r>
      <w:r>
        <w:rPr>
          <w:rStyle w:val="110"/>
          <w:sz w:val="28"/>
          <w:szCs w:val="28"/>
          <w:u w:val="none"/>
        </w:rPr>
        <w:t>рименяться инструментальные (на</w:t>
      </w:r>
      <w:r w:rsidRPr="003B0D8A">
        <w:rPr>
          <w:rStyle w:val="110"/>
          <w:sz w:val="28"/>
          <w:szCs w:val="28"/>
          <w:u w:val="none"/>
        </w:rPr>
        <w:t>ра</w:t>
      </w:r>
      <w:r w:rsidRPr="003B0D8A">
        <w:rPr>
          <w:rStyle w:val="12"/>
          <w:sz w:val="28"/>
          <w:szCs w:val="28"/>
        </w:rPr>
        <w:t>з</w:t>
      </w:r>
      <w:r w:rsidRPr="003B0D8A">
        <w:rPr>
          <w:rStyle w:val="110"/>
          <w:sz w:val="28"/>
          <w:szCs w:val="28"/>
          <w:u w:val="none"/>
        </w:rPr>
        <w:t>рушающи</w:t>
      </w:r>
      <w:r w:rsidRPr="003B0D8A">
        <w:rPr>
          <w:rStyle w:val="12"/>
          <w:sz w:val="28"/>
          <w:szCs w:val="28"/>
        </w:rPr>
        <w:t xml:space="preserve">е ) </w:t>
      </w:r>
      <w:r w:rsidRPr="003B0D8A">
        <w:rPr>
          <w:rStyle w:val="110"/>
          <w:sz w:val="28"/>
          <w:szCs w:val="28"/>
          <w:u w:val="none"/>
        </w:rPr>
        <w:t>методы обследо</w:t>
      </w:r>
      <w:r w:rsidRPr="003B0D8A">
        <w:rPr>
          <w:rStyle w:val="12"/>
          <w:sz w:val="28"/>
          <w:szCs w:val="28"/>
        </w:rPr>
        <w:t>ван</w:t>
      </w:r>
      <w:r>
        <w:rPr>
          <w:rStyle w:val="12"/>
          <w:sz w:val="28"/>
          <w:szCs w:val="28"/>
        </w:rPr>
        <w:t>я</w:t>
      </w:r>
      <w:r w:rsidRPr="003B0D8A">
        <w:rPr>
          <w:rStyle w:val="12"/>
          <w:sz w:val="28"/>
          <w:szCs w:val="28"/>
        </w:rPr>
        <w:t>.</w:t>
      </w:r>
    </w:p>
    <w:p w:rsidR="0061287D" w:rsidRPr="003B0D8A" w:rsidRDefault="0061287D" w:rsidP="00534943">
      <w:pPr>
        <w:pStyle w:val="63"/>
        <w:numPr>
          <w:ilvl w:val="1"/>
          <w:numId w:val="4"/>
        </w:numPr>
        <w:shd w:val="clear" w:color="auto" w:fill="auto"/>
        <w:tabs>
          <w:tab w:val="left" w:pos="1144"/>
        </w:tabs>
        <w:spacing w:before="0" w:after="0" w:line="240" w:lineRule="auto"/>
        <w:ind w:left="40" w:right="40" w:firstLine="660"/>
        <w:rPr>
          <w:sz w:val="28"/>
          <w:szCs w:val="28"/>
        </w:rPr>
      </w:pPr>
      <w:r>
        <w:rPr>
          <w:rStyle w:val="12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Техническое обследование рекомен</w:t>
      </w:r>
      <w:r>
        <w:rPr>
          <w:rStyle w:val="12"/>
          <w:sz w:val="28"/>
          <w:szCs w:val="28"/>
        </w:rPr>
        <w:t>дуется проводить в следующей по</w:t>
      </w:r>
      <w:r w:rsidRPr="003B0D8A">
        <w:rPr>
          <w:rStyle w:val="12"/>
          <w:sz w:val="28"/>
          <w:szCs w:val="28"/>
        </w:rPr>
        <w:t>следовательности;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40" w:right="40" w:firstLine="66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>изучение архивных материалов,</w:t>
      </w:r>
      <w:r w:rsidRPr="003B0D8A">
        <w:rPr>
          <w:rStyle w:val="37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инвентаризационных данных и данных</w:t>
      </w:r>
      <w:r w:rsidRPr="003B0D8A">
        <w:rPr>
          <w:rStyle w:val="37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технического паспорта,</w:t>
      </w:r>
      <w:r>
        <w:rPr>
          <w:rStyle w:val="12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у</w:t>
      </w:r>
      <w:r>
        <w:rPr>
          <w:rStyle w:val="12"/>
          <w:sz w:val="28"/>
          <w:szCs w:val="28"/>
        </w:rPr>
        <w:t>точнение целевого назначения об</w:t>
      </w:r>
      <w:r w:rsidRPr="003B0D8A">
        <w:rPr>
          <w:rStyle w:val="12"/>
          <w:sz w:val="28"/>
          <w:szCs w:val="28"/>
        </w:rPr>
        <w:t>следования в зависимости от вида намечаемого ремонта,</w:t>
      </w:r>
      <w:r>
        <w:rPr>
          <w:rStyle w:val="12"/>
          <w:sz w:val="28"/>
          <w:szCs w:val="28"/>
        </w:rPr>
        <w:t xml:space="preserve"> </w:t>
      </w:r>
      <w:r w:rsidRPr="003B0D8A">
        <w:rPr>
          <w:rStyle w:val="110"/>
          <w:sz w:val="28"/>
          <w:szCs w:val="28"/>
          <w:u w:val="none"/>
        </w:rPr>
        <w:t>предварительное визуальное обсле</w:t>
      </w:r>
      <w:r w:rsidRPr="003B0D8A">
        <w:rPr>
          <w:rStyle w:val="12"/>
          <w:sz w:val="28"/>
          <w:szCs w:val="28"/>
        </w:rPr>
        <w:t>д</w:t>
      </w:r>
      <w:r w:rsidRPr="003B0D8A">
        <w:rPr>
          <w:rStyle w:val="110"/>
          <w:sz w:val="28"/>
          <w:szCs w:val="28"/>
          <w:u w:val="none"/>
        </w:rPr>
        <w:t>ование, при котором выявляют общую</w:t>
      </w:r>
      <w:r w:rsidRPr="003B0D8A">
        <w:rPr>
          <w:rStyle w:val="410"/>
          <w:sz w:val="28"/>
          <w:szCs w:val="28"/>
          <w:u w:val="none"/>
        </w:rPr>
        <w:t xml:space="preserve"> </w:t>
      </w:r>
      <w:r w:rsidRPr="003B0D8A">
        <w:rPr>
          <w:rStyle w:val="110"/>
          <w:sz w:val="28"/>
          <w:szCs w:val="28"/>
          <w:u w:val="none"/>
        </w:rPr>
        <w:t>конструктивную схему, анализируют пл</w:t>
      </w:r>
      <w:r>
        <w:rPr>
          <w:rStyle w:val="12"/>
          <w:sz w:val="28"/>
          <w:szCs w:val="28"/>
        </w:rPr>
        <w:t>а</w:t>
      </w:r>
      <w:r w:rsidRPr="003B0D8A">
        <w:rPr>
          <w:rStyle w:val="12"/>
          <w:sz w:val="28"/>
          <w:szCs w:val="28"/>
        </w:rPr>
        <w:t>нир</w:t>
      </w:r>
      <w:r w:rsidRPr="003B0D8A">
        <w:rPr>
          <w:rStyle w:val="110"/>
          <w:sz w:val="28"/>
          <w:szCs w:val="28"/>
          <w:u w:val="none"/>
        </w:rPr>
        <w:t>овку, намеча</w:t>
      </w:r>
      <w:r w:rsidRPr="003B0D8A">
        <w:rPr>
          <w:rStyle w:val="12"/>
          <w:sz w:val="28"/>
          <w:szCs w:val="28"/>
        </w:rPr>
        <w:t>ют</w:t>
      </w:r>
      <w:r w:rsidRPr="003B0D8A">
        <w:rPr>
          <w:rStyle w:val="9pt"/>
          <w:sz w:val="28"/>
          <w:szCs w:val="28"/>
        </w:rPr>
        <w:t xml:space="preserve"> мес</w:t>
      </w:r>
      <w:r>
        <w:rPr>
          <w:rStyle w:val="9pt1"/>
          <w:sz w:val="28"/>
          <w:szCs w:val="28"/>
          <w:u w:val="none"/>
        </w:rPr>
        <w:t>та</w:t>
      </w:r>
      <w:r w:rsidRPr="003B0D8A">
        <w:rPr>
          <w:rStyle w:val="110"/>
          <w:sz w:val="28"/>
          <w:szCs w:val="28"/>
          <w:u w:val="none"/>
        </w:rPr>
        <w:t xml:space="preserve"> </w:t>
      </w:r>
      <w:r>
        <w:rPr>
          <w:rStyle w:val="110"/>
          <w:sz w:val="28"/>
          <w:szCs w:val="28"/>
          <w:u w:val="none"/>
        </w:rPr>
        <w:t>вскрытий</w:t>
      </w:r>
      <w:r w:rsidRPr="003B0D8A">
        <w:rPr>
          <w:rStyle w:val="12"/>
          <w:sz w:val="28"/>
          <w:szCs w:val="28"/>
        </w:rPr>
        <w:t>,</w:t>
      </w:r>
      <w:r w:rsidRPr="003B0D8A">
        <w:rPr>
          <w:rStyle w:val="400"/>
          <w:sz w:val="28"/>
          <w:szCs w:val="28"/>
        </w:rPr>
        <w:t xml:space="preserve"> </w:t>
      </w:r>
      <w:r w:rsidRPr="003B0D8A">
        <w:rPr>
          <w:rStyle w:val="110"/>
          <w:sz w:val="28"/>
          <w:szCs w:val="28"/>
          <w:u w:val="none"/>
        </w:rPr>
        <w:t>шурфов взятия проб. описываетс</w:t>
      </w:r>
      <w:r w:rsidRPr="003B0D8A">
        <w:rPr>
          <w:rStyle w:val="12"/>
          <w:sz w:val="28"/>
          <w:szCs w:val="28"/>
        </w:rPr>
        <w:t xml:space="preserve">я </w:t>
      </w:r>
      <w:r>
        <w:rPr>
          <w:rStyle w:val="110"/>
          <w:sz w:val="28"/>
          <w:szCs w:val="28"/>
          <w:u w:val="none"/>
        </w:rPr>
        <w:t>со</w:t>
      </w:r>
      <w:r w:rsidRPr="003B0D8A">
        <w:rPr>
          <w:rStyle w:val="110"/>
          <w:sz w:val="28"/>
          <w:szCs w:val="28"/>
          <w:u w:val="none"/>
        </w:rPr>
        <w:t>стояние конструкций и</w:t>
      </w:r>
      <w:r w:rsidRPr="003B0D8A">
        <w:rPr>
          <w:rStyle w:val="12"/>
          <w:sz w:val="28"/>
          <w:szCs w:val="28"/>
        </w:rPr>
        <w:t xml:space="preserve"> инженерного</w:t>
      </w:r>
      <w:r w:rsidRPr="003B0D8A">
        <w:rPr>
          <w:rStyle w:val="400"/>
          <w:sz w:val="28"/>
          <w:szCs w:val="28"/>
        </w:rPr>
        <w:t xml:space="preserve"> </w:t>
      </w:r>
      <w:r>
        <w:rPr>
          <w:rStyle w:val="12"/>
          <w:sz w:val="28"/>
          <w:szCs w:val="28"/>
        </w:rPr>
        <w:t xml:space="preserve">оборудования имеющиеся </w:t>
      </w:r>
      <w:r w:rsidRPr="003B0D8A">
        <w:rPr>
          <w:rStyle w:val="110"/>
          <w:sz w:val="28"/>
          <w:szCs w:val="28"/>
          <w:u w:val="none"/>
        </w:rPr>
        <w:t>деформаци</w:t>
      </w:r>
      <w:r w:rsidRPr="003B0D8A">
        <w:rPr>
          <w:rStyle w:val="12"/>
          <w:sz w:val="28"/>
          <w:szCs w:val="28"/>
        </w:rPr>
        <w:t>и,</w:t>
      </w:r>
      <w:r w:rsidRPr="003B0D8A">
        <w:rPr>
          <w:rStyle w:val="420"/>
          <w:sz w:val="28"/>
          <w:szCs w:val="28"/>
        </w:rPr>
        <w:t xml:space="preserve"> </w:t>
      </w:r>
      <w:r w:rsidRPr="003B0D8A">
        <w:rPr>
          <w:rStyle w:val="110"/>
          <w:sz w:val="28"/>
          <w:szCs w:val="28"/>
          <w:u w:val="none"/>
        </w:rPr>
        <w:t>повреждения</w:t>
      </w:r>
      <w:r w:rsidRPr="003B0D8A">
        <w:rPr>
          <w:rStyle w:val="12"/>
          <w:sz w:val="28"/>
          <w:szCs w:val="28"/>
        </w:rPr>
        <w:t>,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right="20" w:firstLine="6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>детальное ( по возможности инструментальное ) обследование</w:t>
      </w:r>
      <w:r>
        <w:rPr>
          <w:rStyle w:val="12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конструкций, определение несущей спосо</w:t>
      </w:r>
      <w:r w:rsidRPr="003B0D8A">
        <w:rPr>
          <w:rStyle w:val="110"/>
          <w:sz w:val="28"/>
          <w:szCs w:val="28"/>
          <w:u w:val="none"/>
        </w:rPr>
        <w:t>бност</w:t>
      </w:r>
      <w:r w:rsidRPr="003B0D8A">
        <w:rPr>
          <w:rStyle w:val="12"/>
          <w:sz w:val="28"/>
          <w:szCs w:val="28"/>
        </w:rPr>
        <w:t>и</w:t>
      </w:r>
      <w:r w:rsidRPr="003B0D8A">
        <w:rPr>
          <w:rStyle w:val="400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 xml:space="preserve">конструкций, </w:t>
      </w:r>
      <w:r w:rsidRPr="003B0D8A">
        <w:rPr>
          <w:rStyle w:val="110"/>
          <w:sz w:val="28"/>
          <w:szCs w:val="28"/>
          <w:u w:val="none"/>
        </w:rPr>
        <w:t>при необходимости выпол</w:t>
      </w:r>
      <w:r w:rsidRPr="003B0D8A">
        <w:rPr>
          <w:rStyle w:val="12"/>
          <w:sz w:val="28"/>
          <w:szCs w:val="28"/>
        </w:rPr>
        <w:t>няются инженерно-геологические, топогеодезйческие и иные изыскания.</w:t>
      </w:r>
    </w:p>
    <w:p w:rsidR="0061287D" w:rsidRPr="003B0D8A" w:rsidRDefault="0061287D" w:rsidP="00534943">
      <w:pPr>
        <w:pStyle w:val="63"/>
        <w:numPr>
          <w:ilvl w:val="1"/>
          <w:numId w:val="4"/>
        </w:numPr>
        <w:shd w:val="clear" w:color="auto" w:fill="auto"/>
        <w:tabs>
          <w:tab w:val="left" w:pos="1129"/>
        </w:tabs>
        <w:spacing w:before="0" w:after="0" w:line="240" w:lineRule="auto"/>
        <w:ind w:left="20" w:right="20" w:firstLine="6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>Съемкой с</w:t>
      </w:r>
      <w:r>
        <w:rPr>
          <w:rStyle w:val="12"/>
          <w:sz w:val="28"/>
          <w:szCs w:val="28"/>
        </w:rPr>
        <w:t xml:space="preserve"> натуры устанавли</w:t>
      </w:r>
      <w:r w:rsidRPr="003B0D8A">
        <w:rPr>
          <w:rStyle w:val="12"/>
          <w:sz w:val="28"/>
          <w:szCs w:val="28"/>
        </w:rPr>
        <w:t xml:space="preserve">вают точные размеры конструкций, </w:t>
      </w:r>
      <w:r w:rsidRPr="003B0D8A">
        <w:rPr>
          <w:sz w:val="28"/>
          <w:szCs w:val="28"/>
        </w:rPr>
        <w:t>дета</w:t>
      </w:r>
      <w:r w:rsidRPr="003B0D8A">
        <w:rPr>
          <w:rStyle w:val="12"/>
          <w:sz w:val="28"/>
          <w:szCs w:val="28"/>
        </w:rPr>
        <w:t>лей, узлов, высоты помещений.</w:t>
      </w:r>
    </w:p>
    <w:p w:rsidR="0061287D" w:rsidRPr="003B0D8A" w:rsidRDefault="0061287D" w:rsidP="00534943">
      <w:pPr>
        <w:pStyle w:val="63"/>
        <w:numPr>
          <w:ilvl w:val="1"/>
          <w:numId w:val="4"/>
        </w:numPr>
        <w:shd w:val="clear" w:color="auto" w:fill="auto"/>
        <w:tabs>
          <w:tab w:val="left" w:pos="1143"/>
        </w:tabs>
        <w:spacing w:before="0" w:after="0" w:line="240" w:lineRule="auto"/>
        <w:ind w:left="20" w:right="20" w:firstLine="6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>При проведении технических</w:t>
      </w:r>
      <w:r w:rsidRPr="003B0D8A">
        <w:rPr>
          <w:rStyle w:val="400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обследований определяется физический</w:t>
      </w:r>
      <w:r w:rsidRPr="003B0D8A">
        <w:rPr>
          <w:rStyle w:val="400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износ конструк</w:t>
      </w:r>
      <w:r w:rsidRPr="003B0D8A">
        <w:rPr>
          <w:rStyle w:val="110"/>
          <w:sz w:val="28"/>
          <w:szCs w:val="28"/>
          <w:u w:val="none"/>
        </w:rPr>
        <w:t>ций для</w:t>
      </w:r>
      <w:r>
        <w:rPr>
          <w:rStyle w:val="12"/>
          <w:sz w:val="28"/>
          <w:szCs w:val="28"/>
        </w:rPr>
        <w:t xml:space="preserve"> выявления вью</w:t>
      </w:r>
      <w:r w:rsidRPr="003B0D8A">
        <w:rPr>
          <w:rStyle w:val="12"/>
          <w:sz w:val="28"/>
          <w:szCs w:val="28"/>
        </w:rPr>
        <w:t>щихся запасов их прочности и установления возможности их сохранения и использования при</w:t>
      </w:r>
      <w:r>
        <w:rPr>
          <w:rStyle w:val="90"/>
          <w:sz w:val="28"/>
          <w:szCs w:val="28"/>
        </w:rPr>
        <w:t xml:space="preserve"> ремонте</w:t>
      </w:r>
      <w:r w:rsidRPr="003B0D8A">
        <w:rPr>
          <w:rStyle w:val="90"/>
          <w:sz w:val="28"/>
          <w:szCs w:val="28"/>
        </w:rPr>
        <w:t>.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right="20" w:firstLine="640"/>
        <w:rPr>
          <w:sz w:val="28"/>
          <w:szCs w:val="28"/>
        </w:rPr>
      </w:pPr>
      <w:r w:rsidRPr="003B0D8A">
        <w:rPr>
          <w:rStyle w:val="110"/>
          <w:sz w:val="28"/>
          <w:szCs w:val="28"/>
          <w:u w:val="none"/>
        </w:rPr>
        <w:t>При необходимости, осуществля</w:t>
      </w:r>
      <w:r w:rsidRPr="003B0D8A">
        <w:rPr>
          <w:rStyle w:val="12"/>
          <w:sz w:val="28"/>
          <w:szCs w:val="28"/>
        </w:rPr>
        <w:t>ется вс</w:t>
      </w:r>
      <w:r w:rsidRPr="003B0D8A">
        <w:rPr>
          <w:rStyle w:val="110"/>
          <w:sz w:val="28"/>
          <w:szCs w:val="28"/>
          <w:u w:val="none"/>
        </w:rPr>
        <w:t>крытие конструктивных элемен</w:t>
      </w:r>
      <w:r w:rsidRPr="003B0D8A">
        <w:rPr>
          <w:rStyle w:val="12"/>
          <w:sz w:val="28"/>
          <w:szCs w:val="28"/>
        </w:rPr>
        <w:t>тов.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firstLine="6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>Порядок выполнения вскрытий дан</w:t>
      </w:r>
      <w:r>
        <w:rPr>
          <w:rStyle w:val="12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в рекомендуемом приложении Т* 4. Все</w:t>
      </w:r>
      <w:r w:rsidRPr="003B0D8A">
        <w:rPr>
          <w:rStyle w:val="44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места вскрытий указываются на чертежах</w:t>
      </w:r>
      <w:r w:rsidRPr="003B0D8A">
        <w:rPr>
          <w:rStyle w:val="44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планов, разрезов.</w:t>
      </w:r>
    </w:p>
    <w:p w:rsidR="0061287D" w:rsidRPr="003B0D8A" w:rsidRDefault="0061287D" w:rsidP="00534943">
      <w:pPr>
        <w:pStyle w:val="63"/>
        <w:numPr>
          <w:ilvl w:val="1"/>
          <w:numId w:val="4"/>
        </w:numPr>
        <w:shd w:val="clear" w:color="auto" w:fill="auto"/>
        <w:tabs>
          <w:tab w:val="left" w:pos="1354"/>
        </w:tabs>
        <w:spacing w:before="0" w:after="0" w:line="240" w:lineRule="auto"/>
        <w:ind w:left="20" w:right="20" w:firstLine="640"/>
        <w:rPr>
          <w:sz w:val="28"/>
          <w:szCs w:val="28"/>
        </w:rPr>
      </w:pPr>
      <w:r>
        <w:rPr>
          <w:rStyle w:val="12"/>
          <w:sz w:val="28"/>
          <w:szCs w:val="28"/>
        </w:rPr>
        <w:t>На основании технического об</w:t>
      </w:r>
      <w:r w:rsidRPr="003B0D8A">
        <w:rPr>
          <w:rStyle w:val="12"/>
          <w:sz w:val="28"/>
          <w:szCs w:val="28"/>
        </w:rPr>
        <w:t>следования составляется</w:t>
      </w:r>
      <w:r>
        <w:rPr>
          <w:rStyle w:val="12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«Техническое</w:t>
      </w:r>
      <w:r w:rsidRPr="003B0D8A">
        <w:rPr>
          <w:rStyle w:val="400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зак</w:t>
      </w:r>
      <w:r w:rsidRPr="003B0D8A">
        <w:rPr>
          <w:rStyle w:val="110"/>
          <w:sz w:val="28"/>
          <w:szCs w:val="28"/>
          <w:u w:val="none"/>
        </w:rPr>
        <w:t>лючение »</w:t>
      </w:r>
      <w:r w:rsidRPr="003B0D8A">
        <w:rPr>
          <w:rStyle w:val="12"/>
          <w:sz w:val="28"/>
          <w:szCs w:val="28"/>
        </w:rPr>
        <w:t xml:space="preserve">. Примерный, состав « Технического заключения » дан в </w:t>
      </w:r>
      <w:r>
        <w:rPr>
          <w:rStyle w:val="110"/>
          <w:sz w:val="28"/>
          <w:szCs w:val="28"/>
          <w:u w:val="none"/>
        </w:rPr>
        <w:t>приложе</w:t>
      </w:r>
      <w:r w:rsidRPr="003B0D8A">
        <w:rPr>
          <w:rStyle w:val="110"/>
          <w:sz w:val="28"/>
          <w:szCs w:val="28"/>
          <w:u w:val="none"/>
        </w:rPr>
        <w:t>нии N 5</w:t>
      </w:r>
      <w:r w:rsidRPr="003B0D8A">
        <w:rPr>
          <w:rStyle w:val="12"/>
          <w:sz w:val="28"/>
          <w:szCs w:val="28"/>
        </w:rPr>
        <w:t>.</w:t>
      </w:r>
    </w:p>
    <w:p w:rsidR="0061287D" w:rsidRPr="004079B7" w:rsidRDefault="0061287D" w:rsidP="00534943">
      <w:pPr>
        <w:pStyle w:val="63"/>
        <w:shd w:val="clear" w:color="auto" w:fill="auto"/>
        <w:spacing w:before="0" w:after="0" w:line="240" w:lineRule="auto"/>
        <w:ind w:left="20" w:right="20" w:firstLine="640"/>
        <w:rPr>
          <w:rStyle w:val="12"/>
          <w:sz w:val="28"/>
          <w:szCs w:val="28"/>
        </w:rPr>
      </w:pPr>
      <w:r w:rsidRPr="003B0D8A">
        <w:rPr>
          <w:rStyle w:val="12"/>
          <w:sz w:val="28"/>
          <w:szCs w:val="28"/>
        </w:rPr>
        <w:t xml:space="preserve">Материалы </w:t>
      </w:r>
      <w:r w:rsidRPr="003B0D8A">
        <w:rPr>
          <w:rStyle w:val="110"/>
          <w:sz w:val="28"/>
          <w:szCs w:val="28"/>
          <w:u w:val="none"/>
        </w:rPr>
        <w:t>техни</w:t>
      </w:r>
      <w:r w:rsidRPr="003B0D8A">
        <w:rPr>
          <w:rStyle w:val="12"/>
          <w:sz w:val="28"/>
          <w:szCs w:val="28"/>
        </w:rPr>
        <w:t>ческого заключения формир</w:t>
      </w:r>
      <w:r w:rsidRPr="003B0D8A">
        <w:rPr>
          <w:rStyle w:val="110"/>
          <w:sz w:val="28"/>
          <w:szCs w:val="28"/>
          <w:u w:val="none"/>
        </w:rPr>
        <w:t>уются ав</w:t>
      </w:r>
      <w:r w:rsidRPr="003B0D8A">
        <w:rPr>
          <w:rStyle w:val="12"/>
          <w:sz w:val="28"/>
          <w:szCs w:val="28"/>
        </w:rPr>
        <w:t>тономно.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right="20" w:firstLine="640"/>
        <w:rPr>
          <w:sz w:val="28"/>
          <w:szCs w:val="28"/>
        </w:rPr>
      </w:pPr>
      <w:r>
        <w:rPr>
          <w:rStyle w:val="12"/>
          <w:sz w:val="28"/>
          <w:szCs w:val="28"/>
        </w:rPr>
        <w:t>3.6.</w:t>
      </w:r>
      <w:r>
        <w:rPr>
          <w:rStyle w:val="12"/>
          <w:sz w:val="28"/>
          <w:szCs w:val="28"/>
        </w:rPr>
        <w:tab/>
        <w:t>Изменения в проектно смет</w:t>
      </w:r>
      <w:r w:rsidRPr="003B0D8A">
        <w:rPr>
          <w:rStyle w:val="12"/>
          <w:sz w:val="28"/>
          <w:szCs w:val="28"/>
        </w:rPr>
        <w:t>ную документацию по результатам до</w:t>
      </w:r>
      <w:r w:rsidRPr="003B0D8A">
        <w:rPr>
          <w:rStyle w:val="12"/>
          <w:sz w:val="28"/>
          <w:szCs w:val="28"/>
        </w:rPr>
        <w:softHyphen/>
        <w:t>полнительного обследования вносятся в</w:t>
      </w:r>
      <w:r w:rsidRPr="003B0D8A">
        <w:rPr>
          <w:rStyle w:val="44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месячный срок после его проведения,</w:t>
      </w:r>
      <w:r w:rsidRPr="003B0D8A">
        <w:rPr>
          <w:rStyle w:val="44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если иное не оговорено договором.</w:t>
      </w:r>
    </w:p>
    <w:p w:rsidR="0061287D" w:rsidRPr="004079B7" w:rsidRDefault="0061287D" w:rsidP="00534943">
      <w:pPr>
        <w:pStyle w:val="63"/>
        <w:shd w:val="clear" w:color="auto" w:fill="auto"/>
        <w:spacing w:before="0" w:after="0" w:line="240" w:lineRule="auto"/>
        <w:ind w:left="1580" w:right="20"/>
        <w:jc w:val="center"/>
        <w:rPr>
          <w:b/>
          <w:sz w:val="28"/>
          <w:szCs w:val="28"/>
        </w:rPr>
      </w:pPr>
      <w:r w:rsidRPr="004079B7">
        <w:rPr>
          <w:rStyle w:val="12"/>
          <w:b/>
          <w:sz w:val="28"/>
          <w:szCs w:val="28"/>
        </w:rPr>
        <w:t>4. Состав проектно-сметной документации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right="20" w:firstLine="6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>4.1. Требования к проектно сметной документации предусматривают оп</w:t>
      </w:r>
      <w:r w:rsidRPr="003B0D8A">
        <w:rPr>
          <w:rStyle w:val="12"/>
          <w:sz w:val="28"/>
          <w:szCs w:val="28"/>
        </w:rPr>
        <w:softHyphen/>
        <w:t>тимальный состав освещаемых в ней вопросов и приводимых данных по проектным решениям.</w:t>
      </w:r>
    </w:p>
    <w:p w:rsidR="0061287D" w:rsidRPr="003B0D8A" w:rsidRDefault="0061287D" w:rsidP="00534943">
      <w:pPr>
        <w:pStyle w:val="63"/>
        <w:numPr>
          <w:ilvl w:val="0"/>
          <w:numId w:val="5"/>
        </w:numPr>
        <w:shd w:val="clear" w:color="auto" w:fill="auto"/>
        <w:tabs>
          <w:tab w:val="left" w:pos="1138"/>
        </w:tabs>
        <w:spacing w:before="0" w:after="0" w:line="240" w:lineRule="auto"/>
        <w:ind w:left="20" w:right="20" w:firstLine="6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>Рабочий проект (проект) разрабатывается с целью принятия решений:</w:t>
      </w:r>
      <w:r w:rsidRPr="003B0D8A">
        <w:rPr>
          <w:rStyle w:val="45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архитектурно строительных по ремонту и</w:t>
      </w:r>
      <w:r w:rsidRPr="003B0D8A">
        <w:rPr>
          <w:rStyle w:val="45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восстановлению зданий, по инженерному</w:t>
      </w:r>
      <w:r w:rsidRPr="003B0D8A">
        <w:rPr>
          <w:rStyle w:val="45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оборудованию и сетям, базисной сметной</w:t>
      </w:r>
      <w:r w:rsidRPr="003B0D8A">
        <w:rPr>
          <w:rStyle w:val="45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стои</w:t>
      </w:r>
      <w:r>
        <w:rPr>
          <w:rStyle w:val="12"/>
          <w:sz w:val="28"/>
          <w:szCs w:val="28"/>
        </w:rPr>
        <w:t>мости капитального ремонта, слу</w:t>
      </w:r>
      <w:r w:rsidRPr="003B0D8A">
        <w:rPr>
          <w:rStyle w:val="12"/>
          <w:sz w:val="28"/>
          <w:szCs w:val="28"/>
        </w:rPr>
        <w:t>жащей основой для согласования договорной цены.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right="20" w:firstLine="6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>При одностадийном проектировании на основе проектных решений одновременно разрабатываются рабочие чертежи.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right="20" w:firstLine="640"/>
        <w:rPr>
          <w:sz w:val="28"/>
          <w:szCs w:val="28"/>
        </w:rPr>
      </w:pPr>
      <w:r w:rsidRPr="003B0D8A">
        <w:rPr>
          <w:rStyle w:val="110"/>
          <w:sz w:val="28"/>
          <w:szCs w:val="28"/>
          <w:u w:val="none"/>
        </w:rPr>
        <w:t>Генеральные планы, технологич</w:t>
      </w:r>
      <w:r w:rsidRPr="003B0D8A">
        <w:rPr>
          <w:rStyle w:val="12"/>
          <w:sz w:val="28"/>
          <w:szCs w:val="28"/>
        </w:rPr>
        <w:t>е</w:t>
      </w:r>
      <w:r w:rsidRPr="003B0D8A">
        <w:rPr>
          <w:rStyle w:val="110"/>
          <w:sz w:val="28"/>
          <w:szCs w:val="28"/>
          <w:u w:val="none"/>
        </w:rPr>
        <w:t>ские, архитектурно строи</w:t>
      </w:r>
      <w:r w:rsidRPr="003B0D8A">
        <w:rPr>
          <w:rStyle w:val="12"/>
          <w:sz w:val="28"/>
          <w:szCs w:val="28"/>
        </w:rPr>
        <w:t>тельные, разделов отопления и вентиляции, водопровода и ка</w:t>
      </w:r>
      <w:r>
        <w:rPr>
          <w:rStyle w:val="12"/>
          <w:sz w:val="28"/>
          <w:szCs w:val="28"/>
        </w:rPr>
        <w:t>нализации и другие чертежи в со</w:t>
      </w:r>
      <w:r w:rsidRPr="003B0D8A">
        <w:rPr>
          <w:sz w:val="28"/>
          <w:szCs w:val="28"/>
        </w:rPr>
        <w:t xml:space="preserve">ставе </w:t>
      </w:r>
      <w:r w:rsidRPr="003B0D8A">
        <w:rPr>
          <w:rStyle w:val="12"/>
          <w:sz w:val="28"/>
          <w:szCs w:val="28"/>
        </w:rPr>
        <w:t xml:space="preserve">рабочих проектов </w:t>
      </w:r>
      <w:r w:rsidRPr="003B0D8A">
        <w:rPr>
          <w:sz w:val="28"/>
          <w:szCs w:val="28"/>
        </w:rPr>
        <w:t xml:space="preserve">( </w:t>
      </w:r>
      <w:r w:rsidRPr="003B0D8A">
        <w:rPr>
          <w:rStyle w:val="12"/>
          <w:sz w:val="28"/>
          <w:szCs w:val="28"/>
        </w:rPr>
        <w:t>проектов ) разрабатываются с максимально возможным</w:t>
      </w:r>
      <w:r w:rsidRPr="003B0D8A">
        <w:rPr>
          <w:rStyle w:val="46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совмещением графического изображения</w:t>
      </w:r>
      <w:r w:rsidRPr="003B0D8A">
        <w:rPr>
          <w:rStyle w:val="46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на них проектных решений.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right="20" w:firstLine="640"/>
        <w:rPr>
          <w:sz w:val="28"/>
          <w:szCs w:val="28"/>
        </w:rPr>
      </w:pPr>
      <w:r w:rsidRPr="003B0D8A">
        <w:rPr>
          <w:rStyle w:val="110"/>
          <w:sz w:val="28"/>
          <w:szCs w:val="28"/>
          <w:u w:val="none"/>
        </w:rPr>
        <w:t>В проектно-сметной докумен</w:t>
      </w:r>
      <w:r w:rsidRPr="003B0D8A">
        <w:rPr>
          <w:rStyle w:val="12"/>
          <w:sz w:val="28"/>
          <w:szCs w:val="28"/>
        </w:rPr>
        <w:t>тации</w:t>
      </w:r>
      <w:r w:rsidRPr="003B0D8A">
        <w:rPr>
          <w:rStyle w:val="46"/>
          <w:sz w:val="28"/>
          <w:szCs w:val="28"/>
        </w:rPr>
        <w:t xml:space="preserve"> </w:t>
      </w:r>
      <w:r w:rsidRPr="003B0D8A">
        <w:rPr>
          <w:rStyle w:val="110"/>
          <w:sz w:val="28"/>
          <w:szCs w:val="28"/>
          <w:u w:val="none"/>
        </w:rPr>
        <w:t>должны быт</w:t>
      </w:r>
      <w:r w:rsidRPr="003B0D8A">
        <w:rPr>
          <w:rStyle w:val="12"/>
          <w:sz w:val="28"/>
          <w:szCs w:val="28"/>
        </w:rPr>
        <w:t xml:space="preserve">ь </w:t>
      </w:r>
      <w:r w:rsidRPr="003B0D8A">
        <w:rPr>
          <w:rStyle w:val="110"/>
          <w:sz w:val="28"/>
          <w:szCs w:val="28"/>
          <w:u w:val="none"/>
        </w:rPr>
        <w:t>в пол</w:t>
      </w:r>
      <w:r w:rsidRPr="003B0D8A">
        <w:rPr>
          <w:rStyle w:val="12"/>
          <w:sz w:val="28"/>
          <w:szCs w:val="28"/>
        </w:rPr>
        <w:t xml:space="preserve">ном объеме </w:t>
      </w:r>
      <w:r w:rsidRPr="003B0D8A">
        <w:rPr>
          <w:rStyle w:val="110"/>
          <w:sz w:val="28"/>
          <w:szCs w:val="28"/>
          <w:u w:val="none"/>
        </w:rPr>
        <w:t>учте</w:t>
      </w:r>
      <w:r w:rsidRPr="003B0D8A">
        <w:rPr>
          <w:rStyle w:val="12"/>
          <w:sz w:val="28"/>
          <w:szCs w:val="28"/>
        </w:rPr>
        <w:t>ны</w:t>
      </w:r>
      <w:r w:rsidRPr="003B0D8A">
        <w:rPr>
          <w:rStyle w:val="46"/>
          <w:sz w:val="28"/>
          <w:szCs w:val="28"/>
        </w:rPr>
        <w:t xml:space="preserve"> </w:t>
      </w:r>
      <w:r w:rsidRPr="003B0D8A">
        <w:rPr>
          <w:rStyle w:val="110"/>
          <w:sz w:val="28"/>
          <w:szCs w:val="28"/>
          <w:u w:val="none"/>
        </w:rPr>
        <w:t>против</w:t>
      </w:r>
      <w:r w:rsidRPr="003B0D8A">
        <w:rPr>
          <w:rStyle w:val="12"/>
          <w:sz w:val="28"/>
          <w:szCs w:val="28"/>
        </w:rPr>
        <w:t>о</w:t>
      </w:r>
      <w:r w:rsidRPr="003B0D8A">
        <w:rPr>
          <w:rStyle w:val="110"/>
          <w:sz w:val="28"/>
          <w:szCs w:val="28"/>
          <w:u w:val="none"/>
        </w:rPr>
        <w:t>пожарные тре</w:t>
      </w:r>
      <w:r w:rsidRPr="003B0D8A">
        <w:rPr>
          <w:rStyle w:val="12"/>
          <w:sz w:val="28"/>
          <w:szCs w:val="28"/>
        </w:rPr>
        <w:t>бования строительных норм и правил.</w:t>
      </w:r>
    </w:p>
    <w:p w:rsidR="0061287D" w:rsidRPr="003B0D8A" w:rsidRDefault="0061287D" w:rsidP="00534943">
      <w:pPr>
        <w:pStyle w:val="63"/>
        <w:numPr>
          <w:ilvl w:val="0"/>
          <w:numId w:val="5"/>
        </w:numPr>
        <w:shd w:val="clear" w:color="auto" w:fill="auto"/>
        <w:tabs>
          <w:tab w:val="left" w:pos="1244"/>
        </w:tabs>
        <w:spacing w:before="0" w:after="0" w:line="240" w:lineRule="auto"/>
        <w:ind w:left="20" w:right="20" w:firstLine="640"/>
        <w:rPr>
          <w:sz w:val="28"/>
          <w:szCs w:val="28"/>
        </w:rPr>
      </w:pPr>
      <w:r>
        <w:rPr>
          <w:rStyle w:val="12"/>
          <w:sz w:val="28"/>
          <w:szCs w:val="28"/>
        </w:rPr>
        <w:t>Рабочий проект (</w:t>
      </w:r>
      <w:r w:rsidRPr="003B0D8A">
        <w:rPr>
          <w:rStyle w:val="12"/>
          <w:sz w:val="28"/>
          <w:szCs w:val="28"/>
        </w:rPr>
        <w:t>проект)</w:t>
      </w:r>
      <w:r w:rsidRPr="003B0D8A">
        <w:rPr>
          <w:rStyle w:val="46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должен разрабатываться без излишней</w:t>
      </w:r>
      <w:r w:rsidRPr="003B0D8A">
        <w:rPr>
          <w:rStyle w:val="46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детализации в составе и объеме, достаточном доя обоснования проектных ре</w:t>
      </w:r>
      <w:r w:rsidRPr="003B0D8A">
        <w:rPr>
          <w:rStyle w:val="12"/>
          <w:sz w:val="28"/>
          <w:szCs w:val="28"/>
        </w:rPr>
        <w:softHyphen/>
        <w:t>шений. Рекомендуемый состав рабочего</w:t>
      </w:r>
      <w:r w:rsidRPr="003B0D8A">
        <w:rPr>
          <w:rStyle w:val="46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проекта: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right="20" w:firstLine="6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>об</w:t>
      </w:r>
      <w:r w:rsidRPr="003B0D8A">
        <w:rPr>
          <w:rStyle w:val="110"/>
          <w:sz w:val="28"/>
          <w:szCs w:val="28"/>
          <w:u w:val="none"/>
        </w:rPr>
        <w:t>ща</w:t>
      </w:r>
      <w:r w:rsidRPr="003B0D8A">
        <w:rPr>
          <w:rStyle w:val="12"/>
          <w:sz w:val="28"/>
          <w:szCs w:val="28"/>
        </w:rPr>
        <w:t xml:space="preserve">я </w:t>
      </w:r>
      <w:r w:rsidRPr="003B0D8A">
        <w:rPr>
          <w:rStyle w:val="110"/>
          <w:sz w:val="28"/>
          <w:szCs w:val="28"/>
          <w:u w:val="none"/>
        </w:rPr>
        <w:t>поя</w:t>
      </w:r>
      <w:r w:rsidRPr="003B0D8A">
        <w:rPr>
          <w:rStyle w:val="12"/>
          <w:sz w:val="28"/>
          <w:szCs w:val="28"/>
        </w:rPr>
        <w:t>снительная записка,</w:t>
      </w:r>
      <w:r w:rsidRPr="003B0D8A">
        <w:rPr>
          <w:rStyle w:val="46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архитектурно-строительные решения,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right="20" w:firstLine="640"/>
        <w:rPr>
          <w:sz w:val="28"/>
          <w:szCs w:val="28"/>
        </w:rPr>
      </w:pPr>
      <w:r>
        <w:rPr>
          <w:rStyle w:val="12"/>
          <w:sz w:val="28"/>
          <w:szCs w:val="28"/>
        </w:rPr>
        <w:t>решения по инженерному обору</w:t>
      </w:r>
      <w:r w:rsidRPr="003B0D8A">
        <w:rPr>
          <w:rStyle w:val="12"/>
          <w:sz w:val="28"/>
          <w:szCs w:val="28"/>
        </w:rPr>
        <w:t>дованию,</w:t>
      </w: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20" w:right="20" w:firstLine="640"/>
        <w:rPr>
          <w:rStyle w:val="46"/>
          <w:sz w:val="28"/>
          <w:szCs w:val="28"/>
        </w:rPr>
      </w:pPr>
      <w:r w:rsidRPr="003B0D8A">
        <w:rPr>
          <w:rStyle w:val="12"/>
          <w:sz w:val="28"/>
          <w:szCs w:val="28"/>
        </w:rPr>
        <w:t>проект организации капитального</w:t>
      </w:r>
      <w:r w:rsidRPr="003B0D8A">
        <w:rPr>
          <w:rStyle w:val="46"/>
          <w:sz w:val="28"/>
          <w:szCs w:val="28"/>
        </w:rPr>
        <w:t xml:space="preserve"> </w:t>
      </w:r>
      <w:r>
        <w:rPr>
          <w:rStyle w:val="12"/>
          <w:sz w:val="28"/>
          <w:szCs w:val="28"/>
        </w:rPr>
        <w:t xml:space="preserve">ремонта </w:t>
      </w:r>
      <w:r w:rsidRPr="003B0D8A">
        <w:rPr>
          <w:rStyle w:val="110"/>
          <w:sz w:val="28"/>
          <w:szCs w:val="28"/>
          <w:u w:val="none"/>
        </w:rPr>
        <w:t>техн</w:t>
      </w:r>
      <w:r w:rsidRPr="003B0D8A">
        <w:rPr>
          <w:rStyle w:val="12"/>
          <w:sz w:val="28"/>
          <w:szCs w:val="28"/>
        </w:rPr>
        <w:t>ическая эксплуатация здания;</w:t>
      </w:r>
      <w:r w:rsidRPr="003B0D8A">
        <w:rPr>
          <w:rStyle w:val="45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сметная документация.</w:t>
      </w:r>
      <w:r w:rsidRPr="003B0D8A">
        <w:rPr>
          <w:rStyle w:val="46"/>
          <w:sz w:val="28"/>
          <w:szCs w:val="28"/>
        </w:rPr>
        <w:t xml:space="preserve"> 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right="20" w:firstLine="6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>В объеме пояснительной за писки</w:t>
      </w:r>
      <w:r w:rsidRPr="003B0D8A">
        <w:rPr>
          <w:rStyle w:val="46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рекомендуется отдельным разделом осветить особые требования по охране труда</w:t>
      </w:r>
      <w:r w:rsidRPr="003B0D8A">
        <w:rPr>
          <w:rStyle w:val="46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работающих и обеспечению безопасности</w:t>
      </w:r>
      <w:r w:rsidRPr="003B0D8A">
        <w:rPr>
          <w:rStyle w:val="46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жильцов объекта и окружающего населения при реконструкции объектов и про</w:t>
      </w:r>
      <w:r w:rsidRPr="003B0D8A">
        <w:rPr>
          <w:rStyle w:val="46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ведении технических обследований несущих строительных конструкций в увязке с соответствующими действующими</w:t>
      </w:r>
      <w:r w:rsidRPr="003B0D8A">
        <w:rPr>
          <w:rStyle w:val="46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инструкциями, нормами и правилами и</w:t>
      </w:r>
      <w:r w:rsidRPr="003B0D8A">
        <w:rPr>
          <w:rStyle w:val="46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иными директивными документами, а</w:t>
      </w:r>
      <w:r w:rsidRPr="003B0D8A">
        <w:rPr>
          <w:rStyle w:val="46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также меры ответственности за соблюде</w:t>
      </w:r>
      <w:r w:rsidRPr="003B0D8A">
        <w:rPr>
          <w:rStyle w:val="5"/>
          <w:sz w:val="28"/>
          <w:szCs w:val="28"/>
        </w:rPr>
        <w:t>ние правил и норм по охране труда и</w:t>
      </w:r>
      <w:r w:rsidRPr="003B0D8A">
        <w:rPr>
          <w:rStyle w:val="47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технике безопасности объекта.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40" w:right="4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Ес</w:t>
      </w:r>
      <w:r>
        <w:rPr>
          <w:rStyle w:val="16"/>
          <w:sz w:val="28"/>
          <w:szCs w:val="28"/>
          <w:u w:val="none"/>
        </w:rPr>
        <w:t>ли проектом на капи</w:t>
      </w:r>
      <w:r w:rsidRPr="003B0D8A">
        <w:rPr>
          <w:rStyle w:val="5"/>
          <w:sz w:val="28"/>
          <w:szCs w:val="28"/>
        </w:rPr>
        <w:t>тальнь</w:t>
      </w:r>
      <w:r>
        <w:rPr>
          <w:rStyle w:val="5"/>
          <w:sz w:val="28"/>
          <w:szCs w:val="28"/>
        </w:rPr>
        <w:t>й</w:t>
      </w:r>
      <w:r w:rsidRPr="003B0D8A">
        <w:rPr>
          <w:rStyle w:val="47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ремонт предусм</w:t>
      </w:r>
      <w:r w:rsidRPr="003B0D8A">
        <w:rPr>
          <w:rStyle w:val="16"/>
          <w:sz w:val="28"/>
          <w:szCs w:val="28"/>
          <w:u w:val="none"/>
        </w:rPr>
        <w:t>отрены элем</w:t>
      </w:r>
      <w:r w:rsidRPr="003B0D8A">
        <w:rPr>
          <w:rStyle w:val="5"/>
          <w:sz w:val="28"/>
          <w:szCs w:val="28"/>
        </w:rPr>
        <w:t>ент</w:t>
      </w:r>
      <w:r>
        <w:rPr>
          <w:rStyle w:val="16"/>
          <w:sz w:val="28"/>
          <w:szCs w:val="28"/>
          <w:u w:val="none"/>
        </w:rPr>
        <w:t>ы расш</w:t>
      </w:r>
      <w:r w:rsidRPr="003B0D8A">
        <w:rPr>
          <w:rStyle w:val="16"/>
          <w:sz w:val="28"/>
          <w:szCs w:val="28"/>
          <w:u w:val="none"/>
        </w:rPr>
        <w:t>и</w:t>
      </w:r>
      <w:r w:rsidRPr="003B0D8A">
        <w:rPr>
          <w:rStyle w:val="5"/>
          <w:sz w:val="28"/>
          <w:szCs w:val="28"/>
        </w:rPr>
        <w:t>-</w:t>
      </w:r>
      <w:r w:rsidRPr="003B0D8A">
        <w:rPr>
          <w:rStyle w:val="47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рения, реконструкции и Мод</w:t>
      </w:r>
      <w:r w:rsidRPr="003B0D8A">
        <w:rPr>
          <w:rStyle w:val="16"/>
          <w:sz w:val="28"/>
          <w:szCs w:val="28"/>
          <w:u w:val="none"/>
        </w:rPr>
        <w:t>ерниз</w:t>
      </w:r>
      <w:r w:rsidRPr="003B0D8A">
        <w:rPr>
          <w:rStyle w:val="5"/>
          <w:sz w:val="28"/>
          <w:szCs w:val="28"/>
        </w:rPr>
        <w:t>ации</w:t>
      </w:r>
      <w:r w:rsidRPr="003B0D8A">
        <w:rPr>
          <w:rStyle w:val="47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объект</w:t>
      </w:r>
      <w:r w:rsidRPr="003B0D8A">
        <w:rPr>
          <w:rStyle w:val="16"/>
          <w:sz w:val="28"/>
          <w:szCs w:val="28"/>
          <w:u w:val="none"/>
        </w:rPr>
        <w:t>а, то в</w:t>
      </w:r>
      <w:r w:rsidRPr="003B0D8A">
        <w:rPr>
          <w:rStyle w:val="5"/>
          <w:sz w:val="28"/>
          <w:szCs w:val="28"/>
        </w:rPr>
        <w:t xml:space="preserve"> сос</w:t>
      </w:r>
      <w:r w:rsidRPr="003B0D8A">
        <w:rPr>
          <w:rStyle w:val="16"/>
          <w:sz w:val="28"/>
          <w:szCs w:val="28"/>
          <w:u w:val="none"/>
        </w:rPr>
        <w:t>таве д</w:t>
      </w:r>
      <w:r>
        <w:rPr>
          <w:rStyle w:val="5"/>
          <w:sz w:val="28"/>
          <w:szCs w:val="28"/>
        </w:rPr>
        <w:t>окументации раз</w:t>
      </w:r>
      <w:r w:rsidRPr="003B0D8A">
        <w:rPr>
          <w:rStyle w:val="5"/>
          <w:sz w:val="28"/>
          <w:szCs w:val="28"/>
        </w:rPr>
        <w:t>ра</w:t>
      </w:r>
      <w:r w:rsidRPr="003B0D8A">
        <w:rPr>
          <w:rStyle w:val="16"/>
          <w:sz w:val="28"/>
          <w:szCs w:val="28"/>
          <w:u w:val="none"/>
        </w:rPr>
        <w:t>б</w:t>
      </w:r>
      <w:r w:rsidRPr="003B0D8A">
        <w:rPr>
          <w:rStyle w:val="5"/>
          <w:sz w:val="28"/>
          <w:szCs w:val="28"/>
        </w:rPr>
        <w:t xml:space="preserve">атывается </w:t>
      </w:r>
      <w:r w:rsidRPr="003B0D8A">
        <w:rPr>
          <w:rStyle w:val="16"/>
          <w:sz w:val="28"/>
          <w:szCs w:val="28"/>
          <w:u w:val="none"/>
        </w:rPr>
        <w:t>раз дел "О</w:t>
      </w:r>
      <w:r w:rsidRPr="003B0D8A">
        <w:rPr>
          <w:rStyle w:val="5"/>
          <w:sz w:val="28"/>
          <w:szCs w:val="28"/>
        </w:rPr>
        <w:t>ц</w:t>
      </w:r>
      <w:r w:rsidRPr="003B0D8A">
        <w:rPr>
          <w:rStyle w:val="16"/>
          <w:sz w:val="28"/>
          <w:szCs w:val="28"/>
          <w:u w:val="none"/>
        </w:rPr>
        <w:t>енка</w:t>
      </w:r>
      <w:r>
        <w:rPr>
          <w:rStyle w:val="16"/>
          <w:sz w:val="28"/>
          <w:szCs w:val="28"/>
          <w:u w:val="none"/>
        </w:rPr>
        <w:t xml:space="preserve"> </w:t>
      </w:r>
      <w:r w:rsidRPr="003B0D8A">
        <w:rPr>
          <w:rStyle w:val="16"/>
          <w:sz w:val="28"/>
          <w:szCs w:val="28"/>
          <w:u w:val="none"/>
        </w:rPr>
        <w:t>воздейс</w:t>
      </w:r>
      <w:r w:rsidRPr="003B0D8A">
        <w:rPr>
          <w:rStyle w:val="5"/>
          <w:sz w:val="28"/>
          <w:szCs w:val="28"/>
        </w:rPr>
        <w:t>т</w:t>
      </w:r>
      <w:r>
        <w:rPr>
          <w:rStyle w:val="5"/>
          <w:sz w:val="28"/>
          <w:szCs w:val="28"/>
        </w:rPr>
        <w:t xml:space="preserve">вия на </w:t>
      </w:r>
      <w:r w:rsidRPr="003B0D8A">
        <w:rPr>
          <w:rStyle w:val="5"/>
          <w:sz w:val="28"/>
          <w:szCs w:val="28"/>
        </w:rPr>
        <w:t>окружа</w:t>
      </w:r>
      <w:r w:rsidRPr="003B0D8A">
        <w:rPr>
          <w:rStyle w:val="16"/>
          <w:sz w:val="28"/>
          <w:szCs w:val="28"/>
          <w:u w:val="none"/>
        </w:rPr>
        <w:t>ющую среду"</w:t>
      </w:r>
      <w:r>
        <w:rPr>
          <w:rStyle w:val="5"/>
          <w:sz w:val="28"/>
          <w:szCs w:val="28"/>
        </w:rPr>
        <w:t xml:space="preserve"> в соответст</w:t>
      </w:r>
      <w:r w:rsidRPr="003B0D8A">
        <w:rPr>
          <w:rStyle w:val="16"/>
          <w:sz w:val="28"/>
          <w:szCs w:val="28"/>
          <w:u w:val="none"/>
        </w:rPr>
        <w:t>вии с КМК 1.03.0196.</w:t>
      </w:r>
      <w:r w:rsidRPr="003B0D8A">
        <w:rPr>
          <w:rStyle w:val="5"/>
          <w:sz w:val="28"/>
          <w:szCs w:val="28"/>
        </w:rPr>
        <w:t xml:space="preserve"> Объем исследований устанавливается в соответствии с</w:t>
      </w:r>
      <w:r w:rsidRPr="003B0D8A">
        <w:rPr>
          <w:rStyle w:val="47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РД 118.0027714.2493.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40" w:right="4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В соответствии с условиями договора в составе материалов рабочего про</w:t>
      </w:r>
      <w:r w:rsidRPr="003B0D8A">
        <w:rPr>
          <w:rStyle w:val="5"/>
          <w:sz w:val="28"/>
          <w:szCs w:val="28"/>
        </w:rPr>
        <w:softHyphen/>
        <w:t>екта (проекта) может предусматриваться</w:t>
      </w:r>
      <w:r w:rsidRPr="003B0D8A">
        <w:rPr>
          <w:rStyle w:val="47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разработка тендерной документации для</w:t>
      </w:r>
      <w:r w:rsidRPr="003B0D8A">
        <w:rPr>
          <w:rStyle w:val="47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проведения торгов на капитальный ремонт и реконструкцию объекта.</w:t>
      </w:r>
    </w:p>
    <w:p w:rsidR="0061287D" w:rsidRPr="003B0D8A" w:rsidRDefault="0061287D" w:rsidP="00534943">
      <w:pPr>
        <w:pStyle w:val="63"/>
        <w:numPr>
          <w:ilvl w:val="0"/>
          <w:numId w:val="5"/>
        </w:numPr>
        <w:shd w:val="clear" w:color="auto" w:fill="auto"/>
        <w:tabs>
          <w:tab w:val="left" w:pos="1173"/>
        </w:tabs>
        <w:spacing w:before="0" w:after="0" w:line="240" w:lineRule="auto"/>
        <w:ind w:left="40" w:right="4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Материалы рабочего проекта</w:t>
      </w:r>
      <w:r w:rsidRPr="003B0D8A">
        <w:rPr>
          <w:rStyle w:val="47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(проекта) передаются заказчику в трех</w:t>
      </w:r>
      <w:r w:rsidRPr="003B0D8A">
        <w:rPr>
          <w:rStyle w:val="47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экземплярах, если иное не оговорено в</w:t>
      </w:r>
      <w:r w:rsidRPr="003B0D8A">
        <w:rPr>
          <w:rStyle w:val="47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договоре.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40" w:right="40" w:firstLine="640"/>
        <w:rPr>
          <w:sz w:val="28"/>
          <w:szCs w:val="28"/>
        </w:rPr>
      </w:pPr>
      <w:r>
        <w:rPr>
          <w:rStyle w:val="5"/>
          <w:sz w:val="28"/>
          <w:szCs w:val="28"/>
        </w:rPr>
        <w:t>Расчеты конструкций, объемов ра</w:t>
      </w:r>
      <w:r w:rsidRPr="003B0D8A">
        <w:rPr>
          <w:rStyle w:val="5"/>
          <w:sz w:val="28"/>
          <w:szCs w:val="28"/>
        </w:rPr>
        <w:t>бот, материальных и энергетических ре</w:t>
      </w:r>
      <w:r w:rsidRPr="003B0D8A">
        <w:rPr>
          <w:rStyle w:val="5"/>
          <w:sz w:val="28"/>
          <w:szCs w:val="28"/>
        </w:rPr>
        <w:softHyphen/>
        <w:t>сурсов не включаются в со став проектной документации, не передаются заказ</w:t>
      </w:r>
      <w:r w:rsidRPr="003B0D8A">
        <w:rPr>
          <w:rStyle w:val="5"/>
          <w:sz w:val="28"/>
          <w:szCs w:val="28"/>
        </w:rPr>
        <w:softHyphen/>
        <w:t>чику и хранятся в архиве проектной организации.</w:t>
      </w:r>
    </w:p>
    <w:p w:rsidR="0061287D" w:rsidRPr="003B0D8A" w:rsidRDefault="0061287D" w:rsidP="00534943">
      <w:pPr>
        <w:pStyle w:val="63"/>
        <w:numPr>
          <w:ilvl w:val="0"/>
          <w:numId w:val="5"/>
        </w:numPr>
        <w:shd w:val="clear" w:color="auto" w:fill="auto"/>
        <w:tabs>
          <w:tab w:val="left" w:pos="1182"/>
        </w:tabs>
        <w:spacing w:before="0" w:after="0" w:line="240" w:lineRule="auto"/>
        <w:ind w:left="40" w:right="4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Рабочая документация разрабатывается в целом на ремонт всего зда</w:t>
      </w:r>
      <w:r w:rsidRPr="003B0D8A">
        <w:rPr>
          <w:rStyle w:val="5"/>
          <w:sz w:val="28"/>
          <w:szCs w:val="28"/>
        </w:rPr>
        <w:softHyphen/>
        <w:t>ния (со сроком ремонта до одного года)</w:t>
      </w:r>
      <w:r w:rsidRPr="003B0D8A">
        <w:rPr>
          <w:rStyle w:val="47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или пусковые комплексы (очереди) в составе и. объеме, достаточном для выполнения капитального ремонта и включает: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40" w:right="4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рабочие чертежи, разработанные в</w:t>
      </w:r>
      <w:r w:rsidRPr="003B0D8A">
        <w:rPr>
          <w:rStyle w:val="47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соответствии с требованиями</w:t>
      </w:r>
      <w:r w:rsidRPr="003B0D8A">
        <w:rPr>
          <w:rStyle w:val="47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СПДС;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40" w:right="4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спецификации оборудования в</w:t>
      </w:r>
      <w:r w:rsidRPr="003B0D8A">
        <w:rPr>
          <w:rStyle w:val="47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объеме и по форме, установленными ин</w:t>
      </w:r>
      <w:r w:rsidRPr="003B0D8A">
        <w:rPr>
          <w:rStyle w:val="5"/>
          <w:sz w:val="28"/>
          <w:szCs w:val="28"/>
        </w:rPr>
        <w:softHyphen/>
        <w:t>струкциями и Договором;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40" w:right="40" w:firstLine="640"/>
        <w:rPr>
          <w:sz w:val="28"/>
          <w:szCs w:val="28"/>
        </w:rPr>
      </w:pPr>
      <w:r>
        <w:rPr>
          <w:rStyle w:val="5"/>
          <w:sz w:val="28"/>
          <w:szCs w:val="28"/>
        </w:rPr>
        <w:t>опросные листы и габаритные чер</w:t>
      </w:r>
      <w:r w:rsidRPr="003B0D8A">
        <w:rPr>
          <w:rStyle w:val="5"/>
          <w:sz w:val="28"/>
          <w:szCs w:val="28"/>
        </w:rPr>
        <w:t xml:space="preserve">тежи </w:t>
      </w:r>
      <w:r>
        <w:rPr>
          <w:rStyle w:val="5"/>
          <w:sz w:val="28"/>
          <w:szCs w:val="28"/>
        </w:rPr>
        <w:t>на соответствующие виды оборудо</w:t>
      </w:r>
      <w:r w:rsidRPr="003B0D8A">
        <w:rPr>
          <w:rStyle w:val="5"/>
          <w:sz w:val="28"/>
          <w:szCs w:val="28"/>
        </w:rPr>
        <w:t>вания и изделий;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40" w:right="4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исходные требования к разработке</w:t>
      </w:r>
      <w:r w:rsidRPr="003B0D8A">
        <w:rPr>
          <w:rStyle w:val="47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 xml:space="preserve">конструкторской </w:t>
      </w:r>
      <w:r>
        <w:rPr>
          <w:rStyle w:val="5"/>
          <w:sz w:val="28"/>
          <w:szCs w:val="28"/>
        </w:rPr>
        <w:t>документации на обо</w:t>
      </w:r>
      <w:r w:rsidRPr="003B0D8A">
        <w:rPr>
          <w:rStyle w:val="5"/>
          <w:sz w:val="28"/>
          <w:szCs w:val="28"/>
        </w:rPr>
        <w:t>рудование индивидуального изготовления</w:t>
      </w:r>
      <w:r w:rsidRPr="003B0D8A">
        <w:rPr>
          <w:rStyle w:val="47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(включая не типовое и не стандартизированное) в соответствии с ГОСТ</w:t>
      </w:r>
      <w:r w:rsidRPr="003B0D8A">
        <w:rPr>
          <w:rStyle w:val="47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15.00188*, если указанные требования не</w:t>
      </w:r>
      <w:r w:rsidRPr="003B0D8A">
        <w:rPr>
          <w:rStyle w:val="47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разрабатывались в составе проекта; сметная документация.</w:t>
      </w:r>
    </w:p>
    <w:p w:rsidR="0061287D" w:rsidRPr="003B0D8A" w:rsidRDefault="0061287D" w:rsidP="00534943">
      <w:pPr>
        <w:pStyle w:val="63"/>
        <w:numPr>
          <w:ilvl w:val="0"/>
          <w:numId w:val="5"/>
        </w:numPr>
        <w:shd w:val="clear" w:color="auto" w:fill="auto"/>
        <w:tabs>
          <w:tab w:val="left" w:pos="486"/>
        </w:tabs>
        <w:spacing w:before="0" w:after="0" w:line="240" w:lineRule="auto"/>
        <w:ind w:left="4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При разработке рабочей документации проектная организация может</w:t>
      </w:r>
      <w:r w:rsidRPr="003B0D8A">
        <w:rPr>
          <w:rStyle w:val="48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осуществлять необходимую доработку и</w:t>
      </w:r>
      <w:r w:rsidRPr="003B0D8A">
        <w:rPr>
          <w:rStyle w:val="48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конкретизацию Архитектурно-строительных и других решений, принятых в утвержденном проекте.</w:t>
      </w:r>
    </w:p>
    <w:p w:rsidR="0061287D" w:rsidRPr="003B0D8A" w:rsidRDefault="0061287D" w:rsidP="00534943">
      <w:pPr>
        <w:pStyle w:val="63"/>
        <w:numPr>
          <w:ilvl w:val="0"/>
          <w:numId w:val="5"/>
        </w:numPr>
        <w:shd w:val="clear" w:color="auto" w:fill="auto"/>
        <w:tabs>
          <w:tab w:val="left" w:pos="1418"/>
        </w:tabs>
        <w:spacing w:before="0" w:after="0" w:line="240" w:lineRule="auto"/>
        <w:ind w:left="300" w:right="4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Состав рабочей документации</w:t>
      </w:r>
      <w:r w:rsidRPr="003B0D8A">
        <w:rPr>
          <w:rStyle w:val="48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может уточняться по условиям договора</w:t>
      </w:r>
      <w:r w:rsidRPr="003B0D8A">
        <w:rPr>
          <w:rStyle w:val="48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в зависимости от сложности ремонта.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300" w:right="4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Материмы ра</w:t>
      </w:r>
      <w:r w:rsidRPr="003B0D8A">
        <w:rPr>
          <w:rStyle w:val="16"/>
          <w:sz w:val="28"/>
          <w:szCs w:val="28"/>
          <w:u w:val="none"/>
        </w:rPr>
        <w:t>бочей</w:t>
      </w:r>
      <w:r w:rsidRPr="003B0D8A">
        <w:rPr>
          <w:rStyle w:val="5"/>
          <w:sz w:val="28"/>
          <w:szCs w:val="28"/>
        </w:rPr>
        <w:t xml:space="preserve"> документации</w:t>
      </w:r>
      <w:r w:rsidRPr="003B0D8A">
        <w:rPr>
          <w:rStyle w:val="48"/>
          <w:sz w:val="28"/>
          <w:szCs w:val="28"/>
        </w:rPr>
        <w:t xml:space="preserve"> </w:t>
      </w:r>
      <w:r>
        <w:rPr>
          <w:rStyle w:val="5"/>
          <w:sz w:val="28"/>
          <w:szCs w:val="28"/>
        </w:rPr>
        <w:t>выдаются заказчику в_ т</w:t>
      </w:r>
      <w:r w:rsidRPr="003B0D8A">
        <w:rPr>
          <w:rStyle w:val="5"/>
          <w:sz w:val="28"/>
          <w:szCs w:val="28"/>
        </w:rPr>
        <w:t>рех</w:t>
      </w:r>
      <w:r>
        <w:rPr>
          <w:rStyle w:val="5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экземплярах,</w:t>
      </w:r>
      <w:r w:rsidRPr="003B0D8A">
        <w:rPr>
          <w:rStyle w:val="48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если иное не оговорено договором.</w:t>
      </w:r>
    </w:p>
    <w:p w:rsidR="0061287D" w:rsidRPr="003B0D8A" w:rsidRDefault="0061287D" w:rsidP="00534943">
      <w:pPr>
        <w:pStyle w:val="63"/>
        <w:numPr>
          <w:ilvl w:val="0"/>
          <w:numId w:val="5"/>
        </w:numPr>
        <w:shd w:val="clear" w:color="auto" w:fill="auto"/>
        <w:tabs>
          <w:tab w:val="left" w:pos="1452"/>
        </w:tabs>
        <w:spacing w:before="0" w:after="0" w:line="240" w:lineRule="auto"/>
        <w:ind w:left="300" w:right="4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Сметная стоимость капитального ремонта в составе проектно смет</w:t>
      </w:r>
      <w:r w:rsidRPr="003B0D8A">
        <w:rPr>
          <w:rStyle w:val="5"/>
          <w:sz w:val="28"/>
          <w:szCs w:val="28"/>
        </w:rPr>
        <w:softHyphen/>
        <w:t>ной документации определяется в базисном уровне норм и цен, установленных</w:t>
      </w:r>
      <w:r w:rsidRPr="003B0D8A">
        <w:rPr>
          <w:rStyle w:val="48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Госкомархитектстроем Республики Узбекистан на момент проектирования, и является основой для определения договорной цены.</w:t>
      </w:r>
    </w:p>
    <w:p w:rsidR="0061287D" w:rsidRPr="003B0D8A" w:rsidRDefault="0061287D" w:rsidP="00534943">
      <w:pPr>
        <w:pStyle w:val="63"/>
        <w:numPr>
          <w:ilvl w:val="0"/>
          <w:numId w:val="5"/>
        </w:numPr>
        <w:shd w:val="clear" w:color="auto" w:fill="auto"/>
        <w:tabs>
          <w:tab w:val="left" w:pos="1558"/>
        </w:tabs>
        <w:spacing w:before="0" w:after="0" w:line="240" w:lineRule="auto"/>
        <w:ind w:left="300" w:right="4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Для определения сметной</w:t>
      </w:r>
      <w:r w:rsidRPr="003B0D8A">
        <w:rPr>
          <w:rStyle w:val="48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стоимости капитального ремонта в ба</w:t>
      </w:r>
      <w:r w:rsidRPr="003B0D8A">
        <w:rPr>
          <w:rStyle w:val="5"/>
          <w:sz w:val="28"/>
          <w:szCs w:val="28"/>
        </w:rPr>
        <w:softHyphen/>
        <w:t>зисном уровне норм и цен составляется</w:t>
      </w:r>
      <w:r w:rsidRPr="003B0D8A">
        <w:rPr>
          <w:rStyle w:val="48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следующая документация.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right="40" w:firstLine="92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В соста</w:t>
      </w:r>
      <w:r w:rsidRPr="003B0D8A">
        <w:rPr>
          <w:rStyle w:val="16"/>
          <w:sz w:val="28"/>
          <w:szCs w:val="28"/>
          <w:u w:val="none"/>
        </w:rPr>
        <w:t>ве рабочего прое</w:t>
      </w:r>
      <w:r w:rsidRPr="003B0D8A">
        <w:rPr>
          <w:rStyle w:val="5"/>
          <w:sz w:val="28"/>
          <w:szCs w:val="28"/>
        </w:rPr>
        <w:t>кта (при</w:t>
      </w:r>
      <w:r w:rsidRPr="003B0D8A">
        <w:rPr>
          <w:rStyle w:val="48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о</w:t>
      </w:r>
      <w:r w:rsidRPr="003B0D8A">
        <w:rPr>
          <w:rStyle w:val="16"/>
          <w:sz w:val="28"/>
          <w:szCs w:val="28"/>
          <w:u w:val="none"/>
        </w:rPr>
        <w:t>дноста</w:t>
      </w:r>
      <w:r w:rsidRPr="003B0D8A">
        <w:rPr>
          <w:rStyle w:val="5"/>
          <w:sz w:val="28"/>
          <w:szCs w:val="28"/>
        </w:rPr>
        <w:t>д</w:t>
      </w:r>
      <w:r w:rsidRPr="003B0D8A">
        <w:rPr>
          <w:rStyle w:val="16"/>
          <w:sz w:val="28"/>
          <w:szCs w:val="28"/>
          <w:u w:val="none"/>
        </w:rPr>
        <w:t>ийном проекти</w:t>
      </w:r>
      <w:r>
        <w:rPr>
          <w:rStyle w:val="16"/>
          <w:sz w:val="28"/>
          <w:szCs w:val="28"/>
          <w:u w:val="none"/>
        </w:rPr>
        <w:t>ровании</w:t>
      </w:r>
      <w:r w:rsidRPr="003B0D8A">
        <w:rPr>
          <w:rStyle w:val="5"/>
          <w:sz w:val="28"/>
          <w:szCs w:val="28"/>
        </w:rPr>
        <w:t>)</w:t>
      </w:r>
      <w:r>
        <w:rPr>
          <w:rStyle w:val="5"/>
          <w:sz w:val="28"/>
          <w:szCs w:val="28"/>
        </w:rPr>
        <w:t>: сводной</w:t>
      </w:r>
      <w:r w:rsidRPr="003B0D8A">
        <w:rPr>
          <w:rStyle w:val="5"/>
          <w:sz w:val="28"/>
          <w:szCs w:val="28"/>
        </w:rPr>
        <w:t xml:space="preserve"> </w:t>
      </w:r>
      <w:r w:rsidRPr="003B0D8A">
        <w:rPr>
          <w:rStyle w:val="16"/>
          <w:sz w:val="28"/>
          <w:szCs w:val="28"/>
          <w:u w:val="none"/>
        </w:rPr>
        <w:t>сметный расчет</w:t>
      </w:r>
      <w:r>
        <w:rPr>
          <w:rStyle w:val="16"/>
          <w:sz w:val="28"/>
          <w:szCs w:val="28"/>
          <w:u w:val="none"/>
        </w:rPr>
        <w:t xml:space="preserve"> </w:t>
      </w:r>
      <w:r>
        <w:rPr>
          <w:rStyle w:val="5"/>
          <w:sz w:val="28"/>
          <w:szCs w:val="28"/>
        </w:rPr>
        <w:t>сводка затрат (при необходимо</w:t>
      </w:r>
      <w:r w:rsidRPr="003B0D8A">
        <w:rPr>
          <w:rStyle w:val="5"/>
          <w:sz w:val="28"/>
          <w:szCs w:val="28"/>
        </w:rPr>
        <w:t>сти);</w:t>
      </w:r>
    </w:p>
    <w:p w:rsidR="0061287D" w:rsidRPr="003B0D8A" w:rsidRDefault="0061287D" w:rsidP="00534943">
      <w:pPr>
        <w:pStyle w:val="61"/>
        <w:shd w:val="clear" w:color="auto" w:fill="auto"/>
        <w:spacing w:line="240" w:lineRule="auto"/>
        <w:ind w:left="300"/>
        <w:rPr>
          <w:sz w:val="28"/>
          <w:szCs w:val="28"/>
        </w:rPr>
      </w:pPr>
      <w:r w:rsidRPr="003B0D8A">
        <w:rPr>
          <w:rStyle w:val="64"/>
          <w:sz w:val="28"/>
          <w:szCs w:val="28"/>
          <w:u w:val="none"/>
        </w:rPr>
        <w:t>объек</w:t>
      </w:r>
      <w:r w:rsidRPr="003B0D8A">
        <w:rPr>
          <w:rStyle w:val="630"/>
          <w:sz w:val="28"/>
          <w:szCs w:val="28"/>
        </w:rPr>
        <w:t>тные и локальные сметы: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300" w:right="4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с</w:t>
      </w:r>
      <w:r w:rsidRPr="003B0D8A">
        <w:rPr>
          <w:rStyle w:val="16"/>
          <w:sz w:val="28"/>
          <w:szCs w:val="28"/>
          <w:u w:val="none"/>
        </w:rPr>
        <w:t>меты,</w:t>
      </w:r>
      <w:r w:rsidRPr="003B0D8A">
        <w:rPr>
          <w:rStyle w:val="5"/>
          <w:sz w:val="28"/>
          <w:szCs w:val="28"/>
        </w:rPr>
        <w:t xml:space="preserve"> на отдельные. виды работ (в</w:t>
      </w:r>
      <w:r w:rsidRPr="003B0D8A">
        <w:rPr>
          <w:rStyle w:val="48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т.ч. на пробно-изыскательские работы,</w:t>
      </w:r>
      <w:r w:rsidRPr="003B0D8A">
        <w:rPr>
          <w:rStyle w:val="48"/>
          <w:sz w:val="28"/>
          <w:szCs w:val="28"/>
        </w:rPr>
        <w:t xml:space="preserve"> </w:t>
      </w:r>
      <w:r>
        <w:rPr>
          <w:rStyle w:val="5"/>
          <w:sz w:val="28"/>
          <w:szCs w:val="28"/>
        </w:rPr>
        <w:t>экспертизу</w:t>
      </w:r>
      <w:r w:rsidRPr="003B0D8A">
        <w:rPr>
          <w:rStyle w:val="5"/>
          <w:sz w:val="28"/>
          <w:szCs w:val="28"/>
        </w:rPr>
        <w:t xml:space="preserve"> авторский надзор и т. д.);</w:t>
      </w:r>
      <w:r w:rsidRPr="003B0D8A">
        <w:rPr>
          <w:rStyle w:val="48"/>
          <w:sz w:val="28"/>
          <w:szCs w:val="28"/>
        </w:rPr>
        <w:t xml:space="preserve"> </w:t>
      </w:r>
      <w:r w:rsidRPr="003B0D8A">
        <w:rPr>
          <w:sz w:val="28"/>
          <w:szCs w:val="28"/>
        </w:rPr>
        <w:t xml:space="preserve">О) </w:t>
      </w:r>
      <w:r w:rsidRPr="003B0D8A">
        <w:rPr>
          <w:rStyle w:val="16"/>
          <w:sz w:val="28"/>
          <w:szCs w:val="28"/>
          <w:u w:val="none"/>
        </w:rPr>
        <w:t>поясни</w:t>
      </w:r>
      <w:r w:rsidRPr="003B0D8A">
        <w:rPr>
          <w:rStyle w:val="5"/>
          <w:sz w:val="28"/>
          <w:szCs w:val="28"/>
        </w:rPr>
        <w:t>тельная записка.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300" w:right="4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В составе проекта ( при двухстадийном проектировании);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300" w:right="4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сводный сметный расчет ( по укруп</w:t>
      </w:r>
      <w:r>
        <w:rPr>
          <w:rStyle w:val="5"/>
          <w:sz w:val="28"/>
          <w:szCs w:val="28"/>
        </w:rPr>
        <w:t>ненным сметным нормам или анало</w:t>
      </w:r>
      <w:r w:rsidRPr="003B0D8A">
        <w:rPr>
          <w:rStyle w:val="5"/>
          <w:sz w:val="28"/>
          <w:szCs w:val="28"/>
        </w:rPr>
        <w:t>гам);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300" w:right="4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сводка затрат (при необходимости);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300" w:right="4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объектные и локальные сметные</w:t>
      </w:r>
      <w:r w:rsidRPr="003B0D8A">
        <w:rPr>
          <w:rStyle w:val="48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расчеты;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300" w:right="4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сметы на отдельные виды работ;</w:t>
      </w:r>
      <w:r w:rsidRPr="003B0D8A">
        <w:rPr>
          <w:rStyle w:val="48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ведомость сметной стоимости ремонт</w:t>
      </w:r>
      <w:r>
        <w:rPr>
          <w:rStyle w:val="5"/>
          <w:sz w:val="28"/>
          <w:szCs w:val="28"/>
        </w:rPr>
        <w:t>а объектов «ходящих в соответст</w:t>
      </w:r>
      <w:r w:rsidRPr="003B0D8A">
        <w:rPr>
          <w:rStyle w:val="5"/>
          <w:sz w:val="28"/>
          <w:szCs w:val="28"/>
        </w:rPr>
        <w:t>вующий комплекс ( очередь);</w:t>
      </w:r>
      <w:r w:rsidRPr="003B0D8A">
        <w:rPr>
          <w:rStyle w:val="48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пояснительная записка.</w:t>
      </w:r>
      <w:r w:rsidRPr="003B0D8A">
        <w:rPr>
          <w:rStyle w:val="48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В составе рабочей документации:</w:t>
      </w:r>
      <w:r w:rsidRPr="003B0D8A">
        <w:rPr>
          <w:rStyle w:val="48"/>
          <w:sz w:val="28"/>
          <w:szCs w:val="28"/>
        </w:rPr>
        <w:t xml:space="preserve"> </w:t>
      </w:r>
      <w:r>
        <w:rPr>
          <w:rStyle w:val="5"/>
          <w:sz w:val="28"/>
          <w:szCs w:val="28"/>
        </w:rPr>
        <w:t>объектные и локальные сметы, со</w:t>
      </w:r>
      <w:r w:rsidRPr="003B0D8A">
        <w:rPr>
          <w:rStyle w:val="5"/>
          <w:sz w:val="28"/>
          <w:szCs w:val="28"/>
        </w:rPr>
        <w:t>ставленные по рабочим чертежам;</w:t>
      </w:r>
      <w:r w:rsidRPr="003B0D8A">
        <w:rPr>
          <w:rStyle w:val="48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пояснительная записка.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40" w:right="60" w:firstLine="62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 xml:space="preserve">4.10. В </w:t>
      </w:r>
      <w:r w:rsidRPr="003B0D8A">
        <w:rPr>
          <w:rStyle w:val="12"/>
          <w:sz w:val="28"/>
          <w:szCs w:val="28"/>
        </w:rPr>
        <w:t>пояснительных записках к</w:t>
      </w:r>
      <w:r w:rsidRPr="003B0D8A">
        <w:rPr>
          <w:rStyle w:val="49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 xml:space="preserve">сметной документации </w:t>
      </w:r>
      <w:r w:rsidRPr="003B0D8A">
        <w:rPr>
          <w:rStyle w:val="12"/>
          <w:sz w:val="28"/>
          <w:szCs w:val="28"/>
        </w:rPr>
        <w:t>указываются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40" w:right="60" w:firstLine="62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>сборники единичных расценок,</w:t>
      </w:r>
      <w:r w:rsidRPr="003B0D8A">
        <w:rPr>
          <w:rStyle w:val="49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 xml:space="preserve">принятых </w:t>
      </w:r>
      <w:r w:rsidRPr="003B0D8A">
        <w:rPr>
          <w:rStyle w:val="5"/>
          <w:sz w:val="28"/>
          <w:szCs w:val="28"/>
        </w:rPr>
        <w:t xml:space="preserve">для </w:t>
      </w:r>
      <w:r w:rsidRPr="003B0D8A">
        <w:rPr>
          <w:rStyle w:val="12"/>
          <w:sz w:val="28"/>
          <w:szCs w:val="28"/>
        </w:rPr>
        <w:t>составления смет на капи</w:t>
      </w:r>
      <w:r w:rsidRPr="003B0D8A">
        <w:rPr>
          <w:rStyle w:val="12"/>
          <w:sz w:val="28"/>
          <w:szCs w:val="28"/>
        </w:rPr>
        <w:softHyphen/>
      </w:r>
      <w:r w:rsidRPr="003B0D8A">
        <w:rPr>
          <w:rStyle w:val="5"/>
          <w:sz w:val="28"/>
          <w:szCs w:val="28"/>
        </w:rPr>
        <w:t>тальный ремонт;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40" w:right="60" w:firstLine="62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 xml:space="preserve">ценники </w:t>
      </w:r>
      <w:r w:rsidRPr="003B0D8A">
        <w:rPr>
          <w:rStyle w:val="12"/>
          <w:sz w:val="28"/>
          <w:szCs w:val="28"/>
        </w:rPr>
        <w:t>на монтаж оборудования,</w:t>
      </w:r>
      <w:r w:rsidRPr="003B0D8A">
        <w:rPr>
          <w:rStyle w:val="49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 xml:space="preserve">на </w:t>
      </w:r>
      <w:r w:rsidRPr="003B0D8A">
        <w:rPr>
          <w:rStyle w:val="12"/>
          <w:sz w:val="28"/>
          <w:szCs w:val="28"/>
        </w:rPr>
        <w:t>материалы, изделия и конструкции,</w:t>
      </w:r>
      <w:r w:rsidRPr="003B0D8A">
        <w:rPr>
          <w:rStyle w:val="49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применяемые при составлении цен;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40" w:right="60" w:firstLine="62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>наи</w:t>
      </w:r>
      <w:r>
        <w:rPr>
          <w:rStyle w:val="12"/>
          <w:sz w:val="28"/>
          <w:szCs w:val="28"/>
        </w:rPr>
        <w:t>менование генерального под</w:t>
      </w:r>
      <w:r w:rsidRPr="003B0D8A">
        <w:rPr>
          <w:rStyle w:val="12"/>
          <w:sz w:val="28"/>
          <w:szCs w:val="28"/>
        </w:rPr>
        <w:t>рядчика;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40" w:right="60" w:firstLine="62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>размеры накладных расходов и</w:t>
      </w:r>
      <w:r w:rsidRPr="003B0D8A">
        <w:rPr>
          <w:rStyle w:val="49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плановых накоплений;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40" w:right="60" w:firstLine="62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 xml:space="preserve">размеры и порядок </w:t>
      </w:r>
      <w:r w:rsidRPr="003B0D8A">
        <w:rPr>
          <w:sz w:val="28"/>
          <w:szCs w:val="28"/>
        </w:rPr>
        <w:t xml:space="preserve">определения </w:t>
      </w:r>
      <w:r w:rsidRPr="003B0D8A">
        <w:rPr>
          <w:rStyle w:val="12"/>
          <w:sz w:val="28"/>
          <w:szCs w:val="28"/>
        </w:rPr>
        <w:t>прочих лимитированных затрат.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40" w:right="60" w:firstLine="62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>4.</w:t>
      </w:r>
      <w:r>
        <w:rPr>
          <w:rStyle w:val="12"/>
          <w:sz w:val="28"/>
          <w:szCs w:val="28"/>
        </w:rPr>
        <w:t>1</w:t>
      </w:r>
      <w:r w:rsidRPr="003B0D8A">
        <w:rPr>
          <w:rStyle w:val="12"/>
          <w:sz w:val="28"/>
          <w:szCs w:val="28"/>
        </w:rPr>
        <w:t xml:space="preserve">1. Детальный состав </w:t>
      </w:r>
      <w:r w:rsidRPr="003B0D8A">
        <w:rPr>
          <w:sz w:val="28"/>
          <w:szCs w:val="28"/>
        </w:rPr>
        <w:t xml:space="preserve">сметной </w:t>
      </w:r>
      <w:r w:rsidRPr="003B0D8A">
        <w:rPr>
          <w:rStyle w:val="12"/>
          <w:sz w:val="28"/>
          <w:szCs w:val="28"/>
        </w:rPr>
        <w:t xml:space="preserve">документации и порядок ее </w:t>
      </w:r>
      <w:r w:rsidRPr="003B0D8A">
        <w:rPr>
          <w:sz w:val="28"/>
          <w:szCs w:val="28"/>
        </w:rPr>
        <w:t xml:space="preserve">оформления </w:t>
      </w:r>
      <w:r w:rsidRPr="003B0D8A">
        <w:rPr>
          <w:rStyle w:val="12"/>
          <w:sz w:val="28"/>
          <w:szCs w:val="28"/>
        </w:rPr>
        <w:t xml:space="preserve">изложены в « Методических </w:t>
      </w:r>
      <w:r>
        <w:rPr>
          <w:sz w:val="28"/>
          <w:szCs w:val="28"/>
        </w:rPr>
        <w:t>рекоменда</w:t>
      </w:r>
      <w:r w:rsidRPr="003B0D8A">
        <w:rPr>
          <w:rStyle w:val="12"/>
          <w:sz w:val="28"/>
          <w:szCs w:val="28"/>
        </w:rPr>
        <w:t>циях по определению сметной стоимости</w:t>
      </w:r>
      <w:r w:rsidRPr="003B0D8A">
        <w:rPr>
          <w:rStyle w:val="49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строительства в Республике Узбекистан».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40" w:right="60" w:firstLine="62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 xml:space="preserve">4. 12. Дня </w:t>
      </w:r>
      <w:r w:rsidRPr="003B0D8A">
        <w:rPr>
          <w:rStyle w:val="110"/>
          <w:sz w:val="28"/>
          <w:szCs w:val="28"/>
          <w:u w:val="none"/>
        </w:rPr>
        <w:t>технически нес</w:t>
      </w:r>
      <w:r w:rsidRPr="003B0D8A">
        <w:rPr>
          <w:rStyle w:val="12"/>
          <w:sz w:val="28"/>
          <w:szCs w:val="28"/>
        </w:rPr>
        <w:t>ложных</w:t>
      </w:r>
      <w:r w:rsidRPr="003B0D8A">
        <w:rPr>
          <w:rStyle w:val="49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объектов состав и о</w:t>
      </w:r>
      <w:r>
        <w:rPr>
          <w:rStyle w:val="12"/>
          <w:sz w:val="28"/>
          <w:szCs w:val="28"/>
        </w:rPr>
        <w:t>б</w:t>
      </w:r>
      <w:r w:rsidRPr="003B0D8A">
        <w:rPr>
          <w:rStyle w:val="12"/>
          <w:sz w:val="28"/>
          <w:szCs w:val="28"/>
        </w:rPr>
        <w:t>ъем</w:t>
      </w:r>
      <w:r w:rsidRPr="003B0D8A">
        <w:rPr>
          <w:rStyle w:val="110"/>
          <w:sz w:val="28"/>
          <w:szCs w:val="28"/>
          <w:u w:val="none"/>
        </w:rPr>
        <w:t>ы проект</w:t>
      </w:r>
      <w:r w:rsidRPr="003B0D8A">
        <w:rPr>
          <w:rStyle w:val="12"/>
          <w:sz w:val="28"/>
          <w:szCs w:val="28"/>
        </w:rPr>
        <w:t>ных матер</w:t>
      </w:r>
      <w:r>
        <w:rPr>
          <w:rStyle w:val="12"/>
          <w:sz w:val="28"/>
          <w:szCs w:val="28"/>
        </w:rPr>
        <w:t>и</w:t>
      </w:r>
      <w:r w:rsidRPr="003B0D8A">
        <w:rPr>
          <w:rStyle w:val="12"/>
          <w:sz w:val="28"/>
          <w:szCs w:val="28"/>
        </w:rPr>
        <w:t>алов</w:t>
      </w:r>
      <w:r>
        <w:rPr>
          <w:rStyle w:val="12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доп</w:t>
      </w:r>
      <w:r>
        <w:rPr>
          <w:rStyle w:val="12"/>
          <w:sz w:val="28"/>
          <w:szCs w:val="28"/>
        </w:rPr>
        <w:t>ус</w:t>
      </w:r>
      <w:r w:rsidRPr="003B0D8A">
        <w:rPr>
          <w:rStyle w:val="12"/>
          <w:sz w:val="28"/>
          <w:szCs w:val="28"/>
        </w:rPr>
        <w:t>к</w:t>
      </w:r>
      <w:r w:rsidRPr="003B0D8A">
        <w:rPr>
          <w:rStyle w:val="110"/>
          <w:sz w:val="28"/>
          <w:szCs w:val="28"/>
          <w:u w:val="none"/>
        </w:rPr>
        <w:t xml:space="preserve">ается </w:t>
      </w:r>
      <w:r w:rsidRPr="003B0D8A">
        <w:rPr>
          <w:rStyle w:val="120"/>
          <w:sz w:val="28"/>
          <w:szCs w:val="28"/>
          <w:u w:val="none"/>
        </w:rPr>
        <w:t>сокр</w:t>
      </w:r>
      <w:r w:rsidRPr="003B0D8A">
        <w:rPr>
          <w:sz w:val="28"/>
          <w:szCs w:val="28"/>
        </w:rPr>
        <w:t>ащать по ре</w:t>
      </w:r>
      <w:r w:rsidRPr="003B0D8A">
        <w:rPr>
          <w:rStyle w:val="12"/>
          <w:sz w:val="28"/>
          <w:szCs w:val="28"/>
        </w:rPr>
        <w:t>шению Заказ</w:t>
      </w:r>
      <w:r w:rsidRPr="003B0D8A">
        <w:rPr>
          <w:rStyle w:val="110"/>
          <w:sz w:val="28"/>
          <w:szCs w:val="28"/>
          <w:u w:val="none"/>
        </w:rPr>
        <w:t>чика</w:t>
      </w:r>
      <w:r w:rsidRPr="003B0D8A">
        <w:rPr>
          <w:rStyle w:val="12"/>
          <w:sz w:val="28"/>
          <w:szCs w:val="28"/>
        </w:rPr>
        <w:t xml:space="preserve"> и Проектировщика,</w:t>
      </w:r>
      <w:r w:rsidRPr="003B0D8A">
        <w:rPr>
          <w:rStyle w:val="49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что о</w:t>
      </w:r>
      <w:r>
        <w:rPr>
          <w:rStyle w:val="12"/>
          <w:sz w:val="28"/>
          <w:szCs w:val="28"/>
        </w:rPr>
        <w:t>г</w:t>
      </w:r>
      <w:r w:rsidRPr="003B0D8A">
        <w:rPr>
          <w:rStyle w:val="12"/>
          <w:sz w:val="28"/>
          <w:szCs w:val="28"/>
        </w:rPr>
        <w:t>о</w:t>
      </w:r>
      <w:r>
        <w:rPr>
          <w:rStyle w:val="12"/>
          <w:sz w:val="28"/>
          <w:szCs w:val="28"/>
        </w:rPr>
        <w:t>в</w:t>
      </w:r>
      <w:r w:rsidRPr="003B0D8A">
        <w:rPr>
          <w:rStyle w:val="12"/>
          <w:sz w:val="28"/>
          <w:szCs w:val="28"/>
        </w:rPr>
        <w:t>ар</w:t>
      </w:r>
      <w:r>
        <w:rPr>
          <w:rStyle w:val="12"/>
          <w:sz w:val="28"/>
          <w:szCs w:val="28"/>
        </w:rPr>
        <w:t>ивается в договоре</w:t>
      </w:r>
      <w:r w:rsidRPr="003B0D8A">
        <w:rPr>
          <w:rStyle w:val="12"/>
          <w:sz w:val="28"/>
          <w:szCs w:val="28"/>
        </w:rPr>
        <w:t>.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40" w:firstLine="620"/>
        <w:rPr>
          <w:sz w:val="28"/>
          <w:szCs w:val="28"/>
        </w:rPr>
      </w:pPr>
      <w:r>
        <w:rPr>
          <w:rStyle w:val="12"/>
          <w:sz w:val="28"/>
          <w:szCs w:val="28"/>
        </w:rPr>
        <w:t>4.</w:t>
      </w:r>
      <w:r w:rsidRPr="003B0D8A">
        <w:rPr>
          <w:rStyle w:val="12"/>
          <w:sz w:val="28"/>
          <w:szCs w:val="28"/>
        </w:rPr>
        <w:t>13</w:t>
      </w:r>
      <w:r>
        <w:rPr>
          <w:rStyle w:val="12"/>
          <w:sz w:val="28"/>
          <w:szCs w:val="28"/>
        </w:rPr>
        <w:t>. Если</w:t>
      </w:r>
      <w:r w:rsidRPr="003B0D8A">
        <w:rPr>
          <w:rStyle w:val="12"/>
          <w:sz w:val="28"/>
          <w:szCs w:val="28"/>
        </w:rPr>
        <w:t xml:space="preserve"> </w:t>
      </w:r>
      <w:r>
        <w:rPr>
          <w:rStyle w:val="12"/>
          <w:sz w:val="28"/>
          <w:szCs w:val="28"/>
        </w:rPr>
        <w:t>по характеру</w:t>
      </w:r>
      <w:r w:rsidRPr="003B0D8A">
        <w:rPr>
          <w:rStyle w:val="12"/>
          <w:sz w:val="28"/>
          <w:szCs w:val="28"/>
        </w:rPr>
        <w:t>ремонтных</w:t>
      </w:r>
      <w:r>
        <w:rPr>
          <w:rStyle w:val="12"/>
          <w:sz w:val="28"/>
          <w:szCs w:val="28"/>
        </w:rPr>
        <w:t xml:space="preserve"> работ не требуется разработка </w:t>
      </w:r>
      <w:r w:rsidRPr="003B0D8A">
        <w:rPr>
          <w:rStyle w:val="12"/>
          <w:sz w:val="28"/>
          <w:szCs w:val="28"/>
        </w:rPr>
        <w:t>составля</w:t>
      </w:r>
      <w:r>
        <w:rPr>
          <w:rStyle w:val="12"/>
          <w:sz w:val="28"/>
          <w:szCs w:val="28"/>
        </w:rPr>
        <w:t xml:space="preserve">ются </w:t>
      </w:r>
      <w:r w:rsidRPr="003B0D8A">
        <w:rPr>
          <w:rStyle w:val="12"/>
          <w:sz w:val="28"/>
          <w:szCs w:val="28"/>
        </w:rPr>
        <w:t xml:space="preserve">только сметы на основании </w:t>
      </w:r>
      <w:r w:rsidRPr="003B0D8A">
        <w:rPr>
          <w:rStyle w:val="5"/>
          <w:sz w:val="28"/>
          <w:szCs w:val="28"/>
        </w:rPr>
        <w:t xml:space="preserve">описи </w:t>
      </w:r>
      <w:r w:rsidRPr="003B0D8A">
        <w:rPr>
          <w:rStyle w:val="12"/>
          <w:sz w:val="28"/>
          <w:szCs w:val="28"/>
        </w:rPr>
        <w:t>работ, выполненной силами</w:t>
      </w:r>
      <w:r w:rsidRPr="003B0D8A">
        <w:rPr>
          <w:rStyle w:val="49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 xml:space="preserve">заказчика, </w:t>
      </w:r>
      <w:r w:rsidRPr="003B0D8A">
        <w:rPr>
          <w:rStyle w:val="5"/>
          <w:sz w:val="28"/>
          <w:szCs w:val="28"/>
        </w:rPr>
        <w:t xml:space="preserve">и </w:t>
      </w:r>
      <w:r>
        <w:rPr>
          <w:rStyle w:val="12"/>
          <w:sz w:val="28"/>
          <w:szCs w:val="28"/>
        </w:rPr>
        <w:t>утверждаются в установлен</w:t>
      </w:r>
      <w:r w:rsidRPr="003B0D8A">
        <w:rPr>
          <w:rStyle w:val="5"/>
          <w:sz w:val="28"/>
          <w:szCs w:val="28"/>
        </w:rPr>
        <w:t>ном по</w:t>
      </w:r>
      <w:r w:rsidRPr="003B0D8A">
        <w:rPr>
          <w:rStyle w:val="12"/>
          <w:sz w:val="28"/>
          <w:szCs w:val="28"/>
        </w:rPr>
        <w:t>рядке,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860" w:firstLine="0"/>
        <w:rPr>
          <w:sz w:val="28"/>
          <w:szCs w:val="28"/>
        </w:rPr>
      </w:pPr>
      <w:r w:rsidRPr="00577A8D">
        <w:rPr>
          <w:rStyle w:val="5"/>
          <w:b/>
          <w:sz w:val="28"/>
          <w:szCs w:val="28"/>
        </w:rPr>
        <w:t xml:space="preserve">5. </w:t>
      </w:r>
      <w:r w:rsidRPr="00577A8D">
        <w:rPr>
          <w:rStyle w:val="12"/>
          <w:b/>
          <w:sz w:val="28"/>
          <w:szCs w:val="28"/>
        </w:rPr>
        <w:t>Согласование и утверждение</w:t>
      </w:r>
      <w:r>
        <w:rPr>
          <w:rStyle w:val="12"/>
          <w:b/>
          <w:sz w:val="28"/>
          <w:szCs w:val="28"/>
        </w:rPr>
        <w:t xml:space="preserve"> </w:t>
      </w:r>
      <w:r w:rsidRPr="00577A8D">
        <w:rPr>
          <w:rStyle w:val="5"/>
          <w:b/>
          <w:sz w:val="28"/>
          <w:szCs w:val="28"/>
        </w:rPr>
        <w:t>Проектно</w:t>
      </w:r>
      <w:r>
        <w:rPr>
          <w:rStyle w:val="5"/>
          <w:b/>
          <w:sz w:val="28"/>
          <w:szCs w:val="28"/>
        </w:rPr>
        <w:t>-</w:t>
      </w:r>
      <w:r w:rsidRPr="00577A8D">
        <w:rPr>
          <w:rStyle w:val="5"/>
          <w:b/>
          <w:sz w:val="28"/>
          <w:szCs w:val="28"/>
        </w:rPr>
        <w:t xml:space="preserve">сметной </w:t>
      </w:r>
      <w:r w:rsidRPr="00577A8D">
        <w:rPr>
          <w:rStyle w:val="12"/>
          <w:b/>
          <w:sz w:val="28"/>
          <w:szCs w:val="28"/>
        </w:rPr>
        <w:t>документации</w:t>
      </w:r>
      <w:r w:rsidRPr="003B0D8A">
        <w:rPr>
          <w:rStyle w:val="12"/>
          <w:sz w:val="28"/>
          <w:szCs w:val="28"/>
        </w:rPr>
        <w:t>.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40" w:right="60" w:firstLine="62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 xml:space="preserve">5.1. </w:t>
      </w:r>
      <w:r w:rsidRPr="003B0D8A">
        <w:rPr>
          <w:rStyle w:val="12"/>
          <w:sz w:val="28"/>
          <w:szCs w:val="28"/>
        </w:rPr>
        <w:t>Порядок проведения согласо</w:t>
      </w:r>
      <w:r w:rsidRPr="003B0D8A">
        <w:rPr>
          <w:rStyle w:val="5"/>
          <w:sz w:val="28"/>
          <w:szCs w:val="28"/>
        </w:rPr>
        <w:t xml:space="preserve">вания </w:t>
      </w:r>
      <w:r w:rsidRPr="003B0D8A">
        <w:rPr>
          <w:rStyle w:val="12"/>
          <w:sz w:val="28"/>
          <w:szCs w:val="28"/>
        </w:rPr>
        <w:t>проектно-сметной документации</w:t>
      </w:r>
      <w:r w:rsidRPr="003B0D8A">
        <w:rPr>
          <w:rStyle w:val="49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 xml:space="preserve">устанавливается </w:t>
      </w:r>
      <w:r w:rsidRPr="003B0D8A">
        <w:rPr>
          <w:rStyle w:val="12"/>
          <w:sz w:val="28"/>
          <w:szCs w:val="28"/>
        </w:rPr>
        <w:t>органами местной власти</w:t>
      </w:r>
      <w:r w:rsidRPr="003B0D8A">
        <w:rPr>
          <w:rStyle w:val="49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 xml:space="preserve">в увязке </w:t>
      </w:r>
      <w:r w:rsidRPr="003B0D8A">
        <w:rPr>
          <w:rStyle w:val="12"/>
          <w:sz w:val="28"/>
          <w:szCs w:val="28"/>
        </w:rPr>
        <w:t xml:space="preserve">с </w:t>
      </w:r>
      <w:r w:rsidRPr="003B0D8A">
        <w:rPr>
          <w:rStyle w:val="5"/>
          <w:sz w:val="28"/>
          <w:szCs w:val="28"/>
        </w:rPr>
        <w:t xml:space="preserve">законодательными </w:t>
      </w:r>
      <w:r w:rsidRPr="003B0D8A">
        <w:rPr>
          <w:rStyle w:val="12"/>
          <w:sz w:val="28"/>
          <w:szCs w:val="28"/>
        </w:rPr>
        <w:t>актами и</w:t>
      </w:r>
      <w:r w:rsidRPr="003B0D8A">
        <w:rPr>
          <w:rStyle w:val="49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 xml:space="preserve">настоящей </w:t>
      </w:r>
      <w:r w:rsidRPr="003B0D8A">
        <w:rPr>
          <w:rStyle w:val="12"/>
          <w:sz w:val="28"/>
          <w:szCs w:val="28"/>
        </w:rPr>
        <w:t>Инструкцией.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40" w:right="60" w:firstLine="62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>5.2. Проектно-сметная документация на ремонт объектов, разработанная в</w:t>
      </w:r>
      <w:r w:rsidRPr="003B0D8A">
        <w:rPr>
          <w:rStyle w:val="49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соответствии с нормами и правилами,</w:t>
      </w:r>
      <w:r w:rsidRPr="003B0D8A">
        <w:rPr>
          <w:rStyle w:val="49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инструкциями и государственными стандартами, что должно быть удостоверено</w:t>
      </w:r>
      <w:r w:rsidRPr="003B0D8A">
        <w:rPr>
          <w:rStyle w:val="49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 xml:space="preserve">соответствующей записью </w:t>
      </w:r>
      <w:r w:rsidRPr="003B0D8A">
        <w:rPr>
          <w:rStyle w:val="12"/>
          <w:sz w:val="28"/>
          <w:szCs w:val="28"/>
        </w:rPr>
        <w:t xml:space="preserve">главного </w:t>
      </w:r>
      <w:r w:rsidRPr="003B0D8A">
        <w:rPr>
          <w:sz w:val="28"/>
          <w:szCs w:val="28"/>
        </w:rPr>
        <w:t>ин</w:t>
      </w:r>
      <w:r w:rsidRPr="003B0D8A">
        <w:rPr>
          <w:rStyle w:val="5"/>
          <w:sz w:val="28"/>
          <w:szCs w:val="28"/>
        </w:rPr>
        <w:t xml:space="preserve">женера </w:t>
      </w:r>
      <w:r w:rsidRPr="003B0D8A">
        <w:rPr>
          <w:rStyle w:val="12"/>
          <w:sz w:val="28"/>
          <w:szCs w:val="28"/>
        </w:rPr>
        <w:t xml:space="preserve">(архитектора) проекта </w:t>
      </w:r>
      <w:r w:rsidRPr="003B0D8A">
        <w:rPr>
          <w:sz w:val="28"/>
          <w:szCs w:val="28"/>
        </w:rPr>
        <w:t xml:space="preserve">в </w:t>
      </w:r>
      <w:r w:rsidRPr="003B0D8A">
        <w:rPr>
          <w:rStyle w:val="12"/>
          <w:sz w:val="28"/>
          <w:szCs w:val="28"/>
        </w:rPr>
        <w:t>материа</w:t>
      </w:r>
      <w:r w:rsidRPr="003B0D8A">
        <w:rPr>
          <w:rStyle w:val="5"/>
          <w:sz w:val="28"/>
          <w:szCs w:val="28"/>
        </w:rPr>
        <w:t xml:space="preserve">лах проекта, </w:t>
      </w:r>
      <w:r w:rsidRPr="003B0D8A">
        <w:rPr>
          <w:rStyle w:val="12"/>
          <w:sz w:val="28"/>
          <w:szCs w:val="28"/>
        </w:rPr>
        <w:t>не подлежит согласованию</w:t>
      </w:r>
      <w:r w:rsidRPr="003B0D8A">
        <w:rPr>
          <w:rStyle w:val="49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 xml:space="preserve">с </w:t>
      </w:r>
      <w:r w:rsidRPr="003B0D8A">
        <w:rPr>
          <w:rStyle w:val="12"/>
          <w:sz w:val="28"/>
          <w:szCs w:val="28"/>
        </w:rPr>
        <w:t>о</w:t>
      </w:r>
      <w:r w:rsidRPr="003B0D8A">
        <w:rPr>
          <w:rStyle w:val="110"/>
          <w:sz w:val="28"/>
          <w:szCs w:val="28"/>
          <w:u w:val="none"/>
        </w:rPr>
        <w:t>рганами государственног</w:t>
      </w:r>
      <w:r w:rsidRPr="003B0D8A">
        <w:rPr>
          <w:rStyle w:val="12"/>
          <w:sz w:val="28"/>
          <w:szCs w:val="28"/>
        </w:rPr>
        <w:t>о надзора.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40" w:right="60" w:firstLine="62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>Рабочие чертежи, разработанные в</w:t>
      </w:r>
      <w:r w:rsidRPr="003B0D8A">
        <w:rPr>
          <w:rStyle w:val="49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 xml:space="preserve">составе рабочей </w:t>
      </w:r>
      <w:r w:rsidRPr="003B0D8A">
        <w:rPr>
          <w:rStyle w:val="12"/>
          <w:sz w:val="28"/>
          <w:szCs w:val="28"/>
        </w:rPr>
        <w:t>док</w:t>
      </w:r>
      <w:r>
        <w:rPr>
          <w:rStyle w:val="12"/>
          <w:sz w:val="28"/>
          <w:szCs w:val="28"/>
        </w:rPr>
        <w:t>ументации в соответ</w:t>
      </w:r>
      <w:r w:rsidRPr="003B0D8A">
        <w:rPr>
          <w:rStyle w:val="5"/>
          <w:sz w:val="28"/>
          <w:szCs w:val="28"/>
        </w:rPr>
        <w:t xml:space="preserve">ствии с </w:t>
      </w:r>
      <w:r w:rsidRPr="003B0D8A">
        <w:rPr>
          <w:rStyle w:val="12"/>
          <w:sz w:val="28"/>
          <w:szCs w:val="28"/>
        </w:rPr>
        <w:t>утвержденным рабочим проектом</w:t>
      </w:r>
      <w:r w:rsidRPr="003B0D8A">
        <w:rPr>
          <w:rStyle w:val="49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 xml:space="preserve">(проектом), </w:t>
      </w:r>
      <w:r w:rsidRPr="003B0D8A">
        <w:rPr>
          <w:rStyle w:val="12"/>
          <w:sz w:val="28"/>
          <w:szCs w:val="28"/>
        </w:rPr>
        <w:t>согласованию не подлежат.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40" w:right="20" w:firstLine="640"/>
        <w:rPr>
          <w:sz w:val="28"/>
          <w:szCs w:val="28"/>
        </w:rPr>
      </w:pPr>
      <w:r>
        <w:rPr>
          <w:rStyle w:val="12"/>
          <w:sz w:val="28"/>
          <w:szCs w:val="28"/>
        </w:rPr>
        <w:t>5.</w:t>
      </w:r>
      <w:r w:rsidRPr="003B0D8A">
        <w:rPr>
          <w:rStyle w:val="12"/>
          <w:sz w:val="28"/>
          <w:szCs w:val="28"/>
        </w:rPr>
        <w:t>3. Документация, выполненная с</w:t>
      </w:r>
      <w:r w:rsidRPr="003B0D8A">
        <w:rPr>
          <w:rStyle w:val="510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обосн</w:t>
      </w:r>
      <w:r>
        <w:rPr>
          <w:rStyle w:val="12"/>
          <w:sz w:val="28"/>
          <w:szCs w:val="28"/>
        </w:rPr>
        <w:t>ованными отступлениями от дейст</w:t>
      </w:r>
      <w:r w:rsidRPr="003B0D8A">
        <w:rPr>
          <w:rStyle w:val="12"/>
          <w:sz w:val="28"/>
          <w:szCs w:val="28"/>
        </w:rPr>
        <w:t>вующих норм, подлежит согласованию</w:t>
      </w:r>
      <w:r w:rsidRPr="003B0D8A">
        <w:rPr>
          <w:rStyle w:val="93"/>
          <w:sz w:val="28"/>
          <w:szCs w:val="28"/>
        </w:rPr>
        <w:t xml:space="preserve"> </w:t>
      </w:r>
      <w:r w:rsidRPr="003B0D8A">
        <w:rPr>
          <w:rStyle w:val="92"/>
          <w:sz w:val="28"/>
          <w:szCs w:val="28"/>
        </w:rPr>
        <w:t>с</w:t>
      </w:r>
      <w:r w:rsidRPr="003B0D8A">
        <w:rPr>
          <w:rStyle w:val="91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органами государственного надзора и организациями, утвердившими эти нормы.</w:t>
      </w:r>
    </w:p>
    <w:p w:rsidR="0061287D" w:rsidRPr="003B0D8A" w:rsidRDefault="0061287D" w:rsidP="00534943">
      <w:pPr>
        <w:pStyle w:val="63"/>
        <w:numPr>
          <w:ilvl w:val="0"/>
          <w:numId w:val="6"/>
        </w:numPr>
        <w:shd w:val="clear" w:color="auto" w:fill="auto"/>
        <w:tabs>
          <w:tab w:val="left" w:pos="1144"/>
        </w:tabs>
        <w:spacing w:before="0" w:after="0" w:line="240" w:lineRule="auto"/>
        <w:ind w:left="40" w:right="20" w:firstLine="6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>В Отдельных случаях, при изменен</w:t>
      </w:r>
      <w:r>
        <w:rPr>
          <w:rStyle w:val="12"/>
          <w:sz w:val="28"/>
          <w:szCs w:val="28"/>
        </w:rPr>
        <w:t>ии в процессе проектирования ре</w:t>
      </w:r>
      <w:r w:rsidRPr="003B0D8A">
        <w:rPr>
          <w:rStyle w:val="12"/>
          <w:sz w:val="28"/>
          <w:szCs w:val="28"/>
        </w:rPr>
        <w:t>шений, принятых в исходных данных и</w:t>
      </w:r>
      <w:r w:rsidRPr="003B0D8A">
        <w:rPr>
          <w:rStyle w:val="510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заданиях на проектирование, а также при</w:t>
      </w:r>
      <w:r w:rsidRPr="003B0D8A">
        <w:rPr>
          <w:rStyle w:val="510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 xml:space="preserve">отступлениях от условий на присоединение объекта ремонта к источникам </w:t>
      </w:r>
      <w:r>
        <w:rPr>
          <w:sz w:val="28"/>
          <w:szCs w:val="28"/>
        </w:rPr>
        <w:t>ин</w:t>
      </w:r>
      <w:r w:rsidRPr="003B0D8A">
        <w:rPr>
          <w:rStyle w:val="12"/>
          <w:sz w:val="28"/>
          <w:szCs w:val="28"/>
        </w:rPr>
        <w:t xml:space="preserve">женерного обеспечения, заказчик с </w:t>
      </w:r>
      <w:r>
        <w:rPr>
          <w:sz w:val="28"/>
          <w:szCs w:val="28"/>
        </w:rPr>
        <w:t>уча</w:t>
      </w:r>
      <w:r w:rsidRPr="003B0D8A">
        <w:rPr>
          <w:rStyle w:val="12"/>
          <w:sz w:val="28"/>
          <w:szCs w:val="28"/>
        </w:rPr>
        <w:t>стием генерального и субподрядных проектировщиков согласовывает указанные</w:t>
      </w:r>
      <w:r w:rsidRPr="003B0D8A">
        <w:rPr>
          <w:rStyle w:val="520"/>
          <w:sz w:val="28"/>
          <w:szCs w:val="28"/>
        </w:rPr>
        <w:t xml:space="preserve"> </w:t>
      </w:r>
      <w:r w:rsidRPr="003B0D8A">
        <w:rPr>
          <w:sz w:val="28"/>
          <w:szCs w:val="28"/>
        </w:rPr>
        <w:t xml:space="preserve">отклонения </w:t>
      </w:r>
      <w:r w:rsidRPr="003B0D8A">
        <w:rPr>
          <w:rStyle w:val="12"/>
          <w:sz w:val="28"/>
          <w:szCs w:val="28"/>
        </w:rPr>
        <w:t xml:space="preserve">с соответствующими органами государственного </w:t>
      </w:r>
      <w:r w:rsidRPr="003B0D8A">
        <w:rPr>
          <w:sz w:val="28"/>
          <w:szCs w:val="28"/>
        </w:rPr>
        <w:t xml:space="preserve">надзора </w:t>
      </w:r>
      <w:r w:rsidRPr="003B0D8A">
        <w:rPr>
          <w:rStyle w:val="12"/>
          <w:sz w:val="28"/>
          <w:szCs w:val="28"/>
        </w:rPr>
        <w:t>и заинтере</w:t>
      </w:r>
      <w:r w:rsidRPr="003B0D8A">
        <w:rPr>
          <w:sz w:val="28"/>
          <w:szCs w:val="28"/>
        </w:rPr>
        <w:t xml:space="preserve">сованными </w:t>
      </w:r>
      <w:r w:rsidRPr="003B0D8A">
        <w:rPr>
          <w:rStyle w:val="12"/>
          <w:sz w:val="28"/>
          <w:szCs w:val="28"/>
        </w:rPr>
        <w:t>организациями.</w:t>
      </w:r>
    </w:p>
    <w:p w:rsidR="0061287D" w:rsidRPr="003B0D8A" w:rsidRDefault="0061287D" w:rsidP="00534943">
      <w:pPr>
        <w:pStyle w:val="63"/>
        <w:numPr>
          <w:ilvl w:val="0"/>
          <w:numId w:val="6"/>
        </w:numPr>
        <w:shd w:val="clear" w:color="auto" w:fill="auto"/>
        <w:tabs>
          <w:tab w:val="left" w:pos="1158"/>
        </w:tabs>
        <w:spacing w:before="0" w:after="0" w:line="240" w:lineRule="auto"/>
        <w:ind w:left="40" w:right="20" w:firstLine="6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 xml:space="preserve">С генеральной проектной организацией подлежит согласованию </w:t>
      </w:r>
      <w:r w:rsidRPr="003B0D8A">
        <w:rPr>
          <w:sz w:val="28"/>
          <w:szCs w:val="28"/>
        </w:rPr>
        <w:t xml:space="preserve">вся </w:t>
      </w:r>
      <w:r w:rsidRPr="003B0D8A">
        <w:rPr>
          <w:rStyle w:val="12"/>
          <w:sz w:val="28"/>
          <w:szCs w:val="28"/>
        </w:rPr>
        <w:t>проектная документация, выполненная</w:t>
      </w:r>
      <w:r w:rsidRPr="003B0D8A">
        <w:rPr>
          <w:rStyle w:val="520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 xml:space="preserve">для объекта на условиях субподряда </w:t>
      </w:r>
      <w:r w:rsidRPr="003B0D8A">
        <w:rPr>
          <w:sz w:val="28"/>
          <w:szCs w:val="28"/>
        </w:rPr>
        <w:t xml:space="preserve">или </w:t>
      </w:r>
      <w:r w:rsidRPr="003B0D8A">
        <w:rPr>
          <w:rStyle w:val="12"/>
          <w:sz w:val="28"/>
          <w:szCs w:val="28"/>
        </w:rPr>
        <w:t xml:space="preserve">изготовленная сторонней проектной </w:t>
      </w:r>
      <w:r w:rsidRPr="003B0D8A">
        <w:rPr>
          <w:sz w:val="28"/>
          <w:szCs w:val="28"/>
        </w:rPr>
        <w:t>ор</w:t>
      </w:r>
      <w:r w:rsidRPr="003B0D8A">
        <w:rPr>
          <w:rStyle w:val="12"/>
          <w:sz w:val="28"/>
          <w:szCs w:val="28"/>
        </w:rPr>
        <w:t>ганизацией по прямому договору с заказчиком. Прое</w:t>
      </w:r>
      <w:r w:rsidRPr="003B0D8A">
        <w:rPr>
          <w:rStyle w:val="110"/>
          <w:sz w:val="28"/>
          <w:szCs w:val="28"/>
          <w:u w:val="none"/>
        </w:rPr>
        <w:t>ктно-сметная документаци</w:t>
      </w:r>
      <w:r w:rsidRPr="003B0D8A">
        <w:rPr>
          <w:rStyle w:val="12"/>
          <w:sz w:val="28"/>
          <w:szCs w:val="28"/>
        </w:rPr>
        <w:t>я</w:t>
      </w:r>
      <w:r w:rsidRPr="003B0D8A">
        <w:rPr>
          <w:rStyle w:val="520"/>
          <w:sz w:val="28"/>
          <w:szCs w:val="28"/>
        </w:rPr>
        <w:t xml:space="preserve"> </w:t>
      </w:r>
      <w:r w:rsidRPr="003B0D8A">
        <w:rPr>
          <w:rStyle w:val="110"/>
          <w:sz w:val="28"/>
          <w:szCs w:val="28"/>
          <w:u w:val="none"/>
        </w:rPr>
        <w:t>до ее утверждения подлежит госуда</w:t>
      </w:r>
      <w:r w:rsidRPr="003B0D8A">
        <w:rPr>
          <w:rStyle w:val="12"/>
          <w:sz w:val="28"/>
          <w:szCs w:val="28"/>
        </w:rPr>
        <w:t>рст</w:t>
      </w:r>
      <w:r w:rsidRPr="003B0D8A">
        <w:rPr>
          <w:rStyle w:val="110"/>
          <w:sz w:val="28"/>
          <w:szCs w:val="28"/>
          <w:u w:val="none"/>
        </w:rPr>
        <w:t>венной экспертизе, незав</w:t>
      </w:r>
      <w:r w:rsidRPr="003B0D8A">
        <w:rPr>
          <w:rStyle w:val="12"/>
          <w:sz w:val="28"/>
          <w:szCs w:val="28"/>
        </w:rPr>
        <w:t>исимо от источ</w:t>
      </w:r>
      <w:r w:rsidRPr="003B0D8A">
        <w:rPr>
          <w:rStyle w:val="110"/>
          <w:sz w:val="28"/>
          <w:szCs w:val="28"/>
          <w:u w:val="none"/>
        </w:rPr>
        <w:t>ников</w:t>
      </w:r>
      <w:r w:rsidRPr="003B0D8A">
        <w:rPr>
          <w:rStyle w:val="12"/>
          <w:sz w:val="28"/>
          <w:szCs w:val="28"/>
        </w:rPr>
        <w:t xml:space="preserve"> фина</w:t>
      </w:r>
      <w:r w:rsidRPr="003B0D8A">
        <w:rPr>
          <w:rStyle w:val="110"/>
          <w:sz w:val="28"/>
          <w:szCs w:val="28"/>
          <w:u w:val="none"/>
        </w:rPr>
        <w:t>нсирования</w:t>
      </w:r>
      <w:r w:rsidRPr="003B0D8A">
        <w:rPr>
          <w:rStyle w:val="12"/>
          <w:sz w:val="28"/>
          <w:szCs w:val="28"/>
        </w:rPr>
        <w:t xml:space="preserve">, </w:t>
      </w:r>
      <w:r w:rsidRPr="003B0D8A">
        <w:rPr>
          <w:rStyle w:val="110"/>
          <w:sz w:val="28"/>
          <w:szCs w:val="28"/>
          <w:u w:val="none"/>
        </w:rPr>
        <w:t>фор</w:t>
      </w:r>
      <w:r w:rsidRPr="003B0D8A">
        <w:rPr>
          <w:rStyle w:val="12"/>
          <w:sz w:val="28"/>
          <w:szCs w:val="28"/>
        </w:rPr>
        <w:t>м собствен</w:t>
      </w:r>
      <w:r w:rsidRPr="003B0D8A">
        <w:rPr>
          <w:rStyle w:val="110"/>
          <w:sz w:val="28"/>
          <w:szCs w:val="28"/>
          <w:u w:val="none"/>
        </w:rPr>
        <w:t>ности</w:t>
      </w:r>
      <w:r>
        <w:rPr>
          <w:rStyle w:val="110"/>
          <w:sz w:val="28"/>
          <w:szCs w:val="28"/>
          <w:u w:val="none"/>
        </w:rPr>
        <w:t xml:space="preserve"> и</w:t>
      </w:r>
      <w:r w:rsidRPr="003B0D8A">
        <w:rPr>
          <w:rStyle w:val="12"/>
          <w:sz w:val="28"/>
          <w:szCs w:val="28"/>
        </w:rPr>
        <w:t xml:space="preserve"> </w:t>
      </w:r>
      <w:r w:rsidRPr="003B0D8A">
        <w:rPr>
          <w:rStyle w:val="110"/>
          <w:sz w:val="28"/>
          <w:szCs w:val="28"/>
          <w:u w:val="none"/>
        </w:rPr>
        <w:t>ведомственной</w:t>
      </w:r>
      <w:r w:rsidRPr="003B0D8A">
        <w:rPr>
          <w:rStyle w:val="12"/>
          <w:sz w:val="28"/>
          <w:szCs w:val="28"/>
        </w:rPr>
        <w:t xml:space="preserve"> подчиненности</w:t>
      </w:r>
      <w:r w:rsidRPr="003B0D8A">
        <w:rPr>
          <w:rStyle w:val="520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 xml:space="preserve">объектов в </w:t>
      </w:r>
      <w:r w:rsidRPr="003B0D8A">
        <w:rPr>
          <w:rStyle w:val="110"/>
          <w:sz w:val="28"/>
          <w:szCs w:val="28"/>
          <w:u w:val="none"/>
        </w:rPr>
        <w:t>порядке</w:t>
      </w:r>
      <w:r w:rsidRPr="003B0D8A">
        <w:rPr>
          <w:rStyle w:val="12"/>
          <w:sz w:val="28"/>
          <w:szCs w:val="28"/>
        </w:rPr>
        <w:t>, утвержденном Законодательными и нормативными актами</w:t>
      </w:r>
      <w:r w:rsidRPr="003B0D8A">
        <w:rPr>
          <w:rStyle w:val="520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Республики Узбекистан и инструкцией</w:t>
      </w:r>
      <w:r w:rsidRPr="003B0D8A">
        <w:rPr>
          <w:rStyle w:val="520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КМК 1.03.06</w:t>
      </w:r>
      <w:r>
        <w:rPr>
          <w:rStyle w:val="12"/>
          <w:sz w:val="28"/>
          <w:szCs w:val="28"/>
        </w:rPr>
        <w:t>-</w:t>
      </w:r>
      <w:bookmarkStart w:id="1" w:name="_GoBack"/>
      <w:bookmarkEnd w:id="1"/>
      <w:r w:rsidRPr="003B0D8A">
        <w:rPr>
          <w:rStyle w:val="12"/>
          <w:sz w:val="28"/>
          <w:szCs w:val="28"/>
        </w:rPr>
        <w:t>97.</w:t>
      </w:r>
    </w:p>
    <w:p w:rsidR="0061287D" w:rsidRPr="00577A8D" w:rsidRDefault="0061287D" w:rsidP="00534943">
      <w:pPr>
        <w:pStyle w:val="63"/>
        <w:numPr>
          <w:ilvl w:val="0"/>
          <w:numId w:val="6"/>
        </w:numPr>
        <w:shd w:val="clear" w:color="auto" w:fill="auto"/>
        <w:tabs>
          <w:tab w:val="left" w:pos="709"/>
        </w:tabs>
        <w:spacing w:before="0" w:after="0" w:line="240" w:lineRule="auto"/>
        <w:ind w:left="142" w:right="20" w:firstLine="567"/>
        <w:rPr>
          <w:rStyle w:val="12"/>
          <w:sz w:val="28"/>
          <w:szCs w:val="28"/>
        </w:rPr>
      </w:pPr>
      <w:r w:rsidRPr="00577A8D">
        <w:rPr>
          <w:rStyle w:val="12"/>
          <w:sz w:val="28"/>
          <w:szCs w:val="28"/>
        </w:rPr>
        <w:t>Утве</w:t>
      </w:r>
      <w:r w:rsidRPr="00577A8D">
        <w:rPr>
          <w:rStyle w:val="110"/>
          <w:sz w:val="28"/>
          <w:szCs w:val="28"/>
          <w:u w:val="none"/>
        </w:rPr>
        <w:t>ржден</w:t>
      </w:r>
      <w:r w:rsidRPr="00577A8D">
        <w:rPr>
          <w:rStyle w:val="12"/>
          <w:sz w:val="28"/>
          <w:szCs w:val="28"/>
        </w:rPr>
        <w:t>ие проектно сметной документации, на капитальный ремонт зданий и сооружений производится</w:t>
      </w:r>
      <w:r w:rsidRPr="00577A8D">
        <w:rPr>
          <w:rStyle w:val="520"/>
          <w:sz w:val="28"/>
          <w:szCs w:val="28"/>
        </w:rPr>
        <w:t xml:space="preserve"> </w:t>
      </w:r>
      <w:r w:rsidRPr="00577A8D">
        <w:rPr>
          <w:rStyle w:val="12"/>
          <w:sz w:val="28"/>
          <w:szCs w:val="28"/>
        </w:rPr>
        <w:t>заказчиком в установленном порядке при</w:t>
      </w:r>
      <w:r>
        <w:rPr>
          <w:rStyle w:val="12"/>
          <w:sz w:val="28"/>
          <w:szCs w:val="28"/>
        </w:rPr>
        <w:t xml:space="preserve"> </w:t>
      </w:r>
      <w:r w:rsidRPr="00577A8D">
        <w:rPr>
          <w:rStyle w:val="12"/>
          <w:sz w:val="28"/>
          <w:szCs w:val="28"/>
        </w:rPr>
        <w:t>наличии</w:t>
      </w:r>
      <w:r w:rsidRPr="00577A8D">
        <w:rPr>
          <w:rStyle w:val="5"/>
          <w:sz w:val="28"/>
          <w:szCs w:val="28"/>
        </w:rPr>
        <w:tab/>
      </w:r>
      <w:r w:rsidRPr="00577A8D">
        <w:rPr>
          <w:rStyle w:val="110"/>
          <w:sz w:val="28"/>
          <w:szCs w:val="28"/>
          <w:u w:val="none"/>
        </w:rPr>
        <w:t>положительного заключения</w:t>
      </w:r>
      <w:r w:rsidRPr="00577A8D">
        <w:rPr>
          <w:sz w:val="28"/>
          <w:szCs w:val="28"/>
        </w:rPr>
        <w:t xml:space="preserve"> </w:t>
      </w:r>
      <w:r w:rsidRPr="00577A8D">
        <w:rPr>
          <w:rStyle w:val="110"/>
          <w:sz w:val="28"/>
          <w:szCs w:val="28"/>
          <w:u w:val="none"/>
        </w:rPr>
        <w:t>эксперт</w:t>
      </w:r>
      <w:r w:rsidRPr="00577A8D">
        <w:rPr>
          <w:rStyle w:val="12"/>
          <w:sz w:val="28"/>
          <w:szCs w:val="28"/>
        </w:rPr>
        <w:t>изы.</w:t>
      </w:r>
      <w:bookmarkStart w:id="2" w:name="bookmark2"/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rPr>
          <w:rStyle w:val="12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rPr>
          <w:rStyle w:val="12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rPr>
          <w:rStyle w:val="12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rPr>
          <w:rStyle w:val="12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rPr>
          <w:rStyle w:val="12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rPr>
          <w:rStyle w:val="12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rPr>
          <w:rStyle w:val="12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rPr>
          <w:rStyle w:val="12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rPr>
          <w:rStyle w:val="12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rPr>
          <w:rStyle w:val="12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rPr>
          <w:rStyle w:val="12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rPr>
          <w:rStyle w:val="12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rPr>
          <w:rStyle w:val="12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rPr>
          <w:rStyle w:val="12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rPr>
          <w:rStyle w:val="12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rPr>
          <w:rStyle w:val="12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rPr>
          <w:rStyle w:val="12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rPr>
          <w:rStyle w:val="12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rPr>
          <w:rStyle w:val="12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rPr>
          <w:rStyle w:val="12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rPr>
          <w:rStyle w:val="12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rPr>
          <w:rStyle w:val="12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rPr>
          <w:rStyle w:val="12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rPr>
          <w:rStyle w:val="12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rPr>
          <w:rStyle w:val="12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rPr>
          <w:rStyle w:val="12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rPr>
          <w:rStyle w:val="12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rPr>
          <w:rStyle w:val="12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jc w:val="right"/>
        <w:rPr>
          <w:rStyle w:val="4b"/>
          <w:b/>
          <w:sz w:val="28"/>
          <w:szCs w:val="28"/>
        </w:rPr>
      </w:pPr>
      <w:r>
        <w:rPr>
          <w:rStyle w:val="4b"/>
          <w:b/>
          <w:sz w:val="28"/>
          <w:szCs w:val="28"/>
        </w:rPr>
        <w:t>Приложения 1</w:t>
      </w: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jc w:val="right"/>
        <w:rPr>
          <w:rStyle w:val="4b"/>
          <w:b/>
          <w:sz w:val="28"/>
          <w:szCs w:val="28"/>
        </w:rPr>
      </w:pPr>
      <w:r>
        <w:rPr>
          <w:rStyle w:val="4b"/>
          <w:b/>
          <w:sz w:val="28"/>
          <w:szCs w:val="28"/>
        </w:rPr>
        <w:t>(обязательное)</w:t>
      </w: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rPr>
          <w:rStyle w:val="4b"/>
          <w:b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rPr>
          <w:rStyle w:val="4b"/>
          <w:b/>
          <w:sz w:val="28"/>
          <w:szCs w:val="28"/>
        </w:rPr>
      </w:pPr>
    </w:p>
    <w:p w:rsidR="0061287D" w:rsidRPr="00577A8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jc w:val="center"/>
        <w:rPr>
          <w:rStyle w:val="431"/>
          <w:b/>
          <w:sz w:val="28"/>
          <w:szCs w:val="28"/>
        </w:rPr>
      </w:pPr>
      <w:r w:rsidRPr="00577A8D">
        <w:rPr>
          <w:rStyle w:val="4b"/>
          <w:b/>
          <w:sz w:val="28"/>
          <w:szCs w:val="28"/>
        </w:rPr>
        <w:t>Общие требования</w:t>
      </w: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jc w:val="center"/>
        <w:rPr>
          <w:rStyle w:val="4b"/>
          <w:b/>
          <w:sz w:val="28"/>
          <w:szCs w:val="28"/>
        </w:rPr>
      </w:pPr>
      <w:r w:rsidRPr="00577A8D">
        <w:rPr>
          <w:rStyle w:val="4b"/>
          <w:b/>
          <w:sz w:val="28"/>
          <w:szCs w:val="28"/>
        </w:rPr>
        <w:t>к содержанию задания на проектирование капитального ремонта объекте</w:t>
      </w:r>
      <w:bookmarkEnd w:id="2"/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rPr>
          <w:rStyle w:val="4b"/>
          <w:b/>
          <w:sz w:val="28"/>
          <w:szCs w:val="28"/>
        </w:rPr>
      </w:pPr>
    </w:p>
    <w:p w:rsidR="0061287D" w:rsidRPr="00577A8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rPr>
          <w:b/>
          <w:sz w:val="28"/>
          <w:szCs w:val="28"/>
        </w:rPr>
      </w:pP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right="4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Задание на проектирование должно составляться в соответствии с положениями</w:t>
      </w:r>
      <w:r w:rsidRPr="003B0D8A">
        <w:rPr>
          <w:rStyle w:val="530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раздела 2 настоящей Инструкции и содержать следующие данные:</w:t>
      </w:r>
    </w:p>
    <w:p w:rsidR="0061287D" w:rsidRPr="003B0D8A" w:rsidRDefault="0061287D" w:rsidP="00534943">
      <w:pPr>
        <w:pStyle w:val="63"/>
        <w:numPr>
          <w:ilvl w:val="1"/>
          <w:numId w:val="6"/>
        </w:numPr>
        <w:shd w:val="clear" w:color="auto" w:fill="auto"/>
        <w:tabs>
          <w:tab w:val="left" w:pos="895"/>
        </w:tabs>
        <w:spacing w:before="0" w:after="0" w:line="240" w:lineRule="auto"/>
        <w:ind w:left="2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Наименование, адрес подлежащего ремонту объекта.</w:t>
      </w:r>
    </w:p>
    <w:p w:rsidR="0061287D" w:rsidRPr="003B0D8A" w:rsidRDefault="0061287D" w:rsidP="00534943">
      <w:pPr>
        <w:pStyle w:val="63"/>
        <w:numPr>
          <w:ilvl w:val="1"/>
          <w:numId w:val="6"/>
        </w:numPr>
        <w:shd w:val="clear" w:color="auto" w:fill="auto"/>
        <w:tabs>
          <w:tab w:val="left" w:pos="900"/>
        </w:tabs>
        <w:spacing w:before="0" w:after="0" w:line="240" w:lineRule="auto"/>
        <w:ind w:left="2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Данные об особых условиях площадки и района.</w:t>
      </w:r>
    </w:p>
    <w:p w:rsidR="0061287D" w:rsidRPr="003B0D8A" w:rsidRDefault="0061287D" w:rsidP="00534943">
      <w:pPr>
        <w:pStyle w:val="63"/>
        <w:numPr>
          <w:ilvl w:val="1"/>
          <w:numId w:val="6"/>
        </w:numPr>
        <w:shd w:val="clear" w:color="auto" w:fill="auto"/>
        <w:tabs>
          <w:tab w:val="left" w:pos="918"/>
        </w:tabs>
        <w:spacing w:before="0" w:after="0" w:line="240" w:lineRule="auto"/>
        <w:ind w:left="20" w:right="4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Назначение и типы встроенных нежилых помещений, их расчетная мощность,</w:t>
      </w:r>
      <w:r w:rsidRPr="003B0D8A">
        <w:rPr>
          <w:rStyle w:val="530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вместимость или пропускная способность, состав и площади помещений, рабочая площадь.</w:t>
      </w:r>
    </w:p>
    <w:p w:rsidR="0061287D" w:rsidRPr="003B0D8A" w:rsidRDefault="0061287D" w:rsidP="00534943">
      <w:pPr>
        <w:pStyle w:val="63"/>
        <w:numPr>
          <w:ilvl w:val="1"/>
          <w:numId w:val="6"/>
        </w:numPr>
        <w:shd w:val="clear" w:color="auto" w:fill="auto"/>
        <w:tabs>
          <w:tab w:val="left" w:pos="914"/>
        </w:tabs>
        <w:spacing w:before="0" w:after="0" w:line="240" w:lineRule="auto"/>
        <w:ind w:left="2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Основные требования к архитектурно-</w:t>
      </w:r>
      <w:r>
        <w:rPr>
          <w:rStyle w:val="5"/>
          <w:sz w:val="28"/>
          <w:szCs w:val="28"/>
        </w:rPr>
        <w:t>пл</w:t>
      </w:r>
      <w:r w:rsidRPr="003B0D8A">
        <w:rPr>
          <w:rStyle w:val="5"/>
          <w:sz w:val="28"/>
          <w:szCs w:val="28"/>
        </w:rPr>
        <w:t>панировочному решению здания.</w:t>
      </w:r>
    </w:p>
    <w:p w:rsidR="0061287D" w:rsidRPr="003B0D8A" w:rsidRDefault="0061287D" w:rsidP="00534943">
      <w:pPr>
        <w:pStyle w:val="63"/>
        <w:numPr>
          <w:ilvl w:val="1"/>
          <w:numId w:val="6"/>
        </w:numPr>
        <w:shd w:val="clear" w:color="auto" w:fill="auto"/>
        <w:tabs>
          <w:tab w:val="left" w:pos="913"/>
        </w:tabs>
        <w:spacing w:before="0" w:after="0" w:line="240" w:lineRule="auto"/>
        <w:ind w:left="20" w:right="4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Рекомендуемые типы квартир и их соотношение (для ремонта с перепланировкой).</w:t>
      </w:r>
    </w:p>
    <w:p w:rsidR="0061287D" w:rsidRPr="003B0D8A" w:rsidRDefault="0061287D" w:rsidP="00534943">
      <w:pPr>
        <w:pStyle w:val="63"/>
        <w:numPr>
          <w:ilvl w:val="1"/>
          <w:numId w:val="6"/>
        </w:numPr>
        <w:shd w:val="clear" w:color="auto" w:fill="auto"/>
        <w:tabs>
          <w:tab w:val="left" w:pos="910"/>
        </w:tabs>
        <w:spacing w:before="0" w:after="0" w:line="240" w:lineRule="auto"/>
        <w:ind w:left="2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Основные требования: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right="4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к инженерному и технологическому оборудованию, к конструктивному решению</w:t>
      </w:r>
      <w:r w:rsidRPr="003B0D8A">
        <w:rPr>
          <w:rStyle w:val="530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и материалам несущих и ограждающих конструкций, к отделке зданий, к предельной</w:t>
      </w:r>
      <w:r w:rsidRPr="003B0D8A">
        <w:rPr>
          <w:rStyle w:val="530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массе элементов сборных конструкций.</w:t>
      </w:r>
    </w:p>
    <w:p w:rsidR="0061287D" w:rsidRPr="003B0D8A" w:rsidRDefault="0061287D" w:rsidP="00534943">
      <w:pPr>
        <w:pStyle w:val="63"/>
        <w:numPr>
          <w:ilvl w:val="1"/>
          <w:numId w:val="6"/>
        </w:numPr>
        <w:shd w:val="clear" w:color="auto" w:fill="auto"/>
        <w:tabs>
          <w:tab w:val="left" w:pos="905"/>
        </w:tabs>
        <w:spacing w:before="0" w:after="0" w:line="240" w:lineRule="auto"/>
        <w:ind w:left="2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Указания о выделении пусковых комплексов (очередей).</w:t>
      </w:r>
    </w:p>
    <w:p w:rsidR="0061287D" w:rsidRPr="003B0D8A" w:rsidRDefault="0061287D" w:rsidP="00534943">
      <w:pPr>
        <w:pStyle w:val="63"/>
        <w:numPr>
          <w:ilvl w:val="1"/>
          <w:numId w:val="6"/>
        </w:numPr>
        <w:shd w:val="clear" w:color="auto" w:fill="auto"/>
        <w:tabs>
          <w:tab w:val="left" w:pos="900"/>
        </w:tabs>
        <w:spacing w:before="0" w:after="0" w:line="240" w:lineRule="auto"/>
        <w:ind w:left="2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Стадийность проектирования.</w:t>
      </w:r>
    </w:p>
    <w:p w:rsidR="0061287D" w:rsidRPr="003B0D8A" w:rsidRDefault="0061287D" w:rsidP="00534943">
      <w:pPr>
        <w:pStyle w:val="63"/>
        <w:numPr>
          <w:ilvl w:val="1"/>
          <w:numId w:val="6"/>
        </w:numPr>
        <w:shd w:val="clear" w:color="auto" w:fill="auto"/>
        <w:tabs>
          <w:tab w:val="left" w:pos="905"/>
        </w:tabs>
        <w:spacing w:before="0" w:after="0" w:line="240" w:lineRule="auto"/>
        <w:ind w:left="2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Указания о необходимости: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right="4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разработки вариантов проектных решений с уточнением количества вариантов;</w:t>
      </w:r>
      <w:r w:rsidRPr="003B0D8A">
        <w:rPr>
          <w:rStyle w:val="530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предварительных согласований проектных решений с заинтересованными ведомствами и</w:t>
      </w:r>
      <w:r w:rsidRPr="003B0D8A">
        <w:rPr>
          <w:rStyle w:val="530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организациями, разработки интерьеров помещений, выполнения в составе проекта демонстрационных материалов, их объем и форма.</w:t>
      </w:r>
    </w:p>
    <w:p w:rsidR="0061287D" w:rsidRPr="003B0D8A" w:rsidRDefault="0061287D" w:rsidP="00534943">
      <w:pPr>
        <w:pStyle w:val="63"/>
        <w:numPr>
          <w:ilvl w:val="1"/>
          <w:numId w:val="6"/>
        </w:numPr>
        <w:shd w:val="clear" w:color="auto" w:fill="auto"/>
        <w:tabs>
          <w:tab w:val="left" w:pos="1001"/>
        </w:tabs>
        <w:spacing w:before="0" w:after="0" w:line="240" w:lineRule="auto"/>
        <w:ind w:left="2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Наименование проектной организации генерального проектировщика.</w:t>
      </w:r>
    </w:p>
    <w:p w:rsidR="0061287D" w:rsidRPr="003B0D8A" w:rsidRDefault="0061287D" w:rsidP="00534943">
      <w:pPr>
        <w:pStyle w:val="63"/>
        <w:numPr>
          <w:ilvl w:val="1"/>
          <w:numId w:val="6"/>
        </w:numPr>
        <w:shd w:val="clear" w:color="auto" w:fill="auto"/>
        <w:tabs>
          <w:tab w:val="left" w:pos="1006"/>
        </w:tabs>
        <w:spacing w:before="0" w:after="0" w:line="240" w:lineRule="auto"/>
        <w:ind w:left="2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Наименование ремонтно-строительной организации генерального подрядчика.</w:t>
      </w:r>
    </w:p>
    <w:p w:rsidR="0061287D" w:rsidRPr="003B0D8A" w:rsidRDefault="0061287D" w:rsidP="00534943">
      <w:pPr>
        <w:pStyle w:val="63"/>
        <w:numPr>
          <w:ilvl w:val="1"/>
          <w:numId w:val="6"/>
        </w:numPr>
        <w:shd w:val="clear" w:color="auto" w:fill="auto"/>
        <w:tabs>
          <w:tab w:val="left" w:pos="1006"/>
        </w:tabs>
        <w:spacing w:before="0" w:after="0" w:line="240" w:lineRule="auto"/>
        <w:ind w:left="2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Сроки и очередность ремонта.</w:t>
      </w:r>
    </w:p>
    <w:p w:rsidR="0061287D" w:rsidRPr="003B0D8A" w:rsidRDefault="0061287D" w:rsidP="00534943">
      <w:pPr>
        <w:pStyle w:val="63"/>
        <w:numPr>
          <w:ilvl w:val="1"/>
          <w:numId w:val="6"/>
        </w:numPr>
        <w:shd w:val="clear" w:color="auto" w:fill="auto"/>
        <w:tabs>
          <w:tab w:val="left" w:pos="996"/>
        </w:tabs>
        <w:spacing w:before="0" w:after="0" w:line="240" w:lineRule="auto"/>
        <w:ind w:left="2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Требования к благоустройству площадки.</w:t>
      </w:r>
    </w:p>
    <w:p w:rsidR="0061287D" w:rsidRPr="003B0D8A" w:rsidRDefault="0061287D" w:rsidP="00534943">
      <w:pPr>
        <w:pStyle w:val="63"/>
        <w:numPr>
          <w:ilvl w:val="1"/>
          <w:numId w:val="6"/>
        </w:numPr>
        <w:shd w:val="clear" w:color="auto" w:fill="auto"/>
        <w:tabs>
          <w:tab w:val="left" w:pos="1001"/>
        </w:tabs>
        <w:spacing w:before="0" w:after="0" w:line="240" w:lineRule="auto"/>
        <w:ind w:left="2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Мероприятия по гражданской обороне.</w:t>
      </w:r>
    </w:p>
    <w:p w:rsidR="0061287D" w:rsidRDefault="0061287D" w:rsidP="00534943">
      <w:pPr>
        <w:pStyle w:val="71"/>
        <w:shd w:val="clear" w:color="auto" w:fill="auto"/>
        <w:spacing w:before="0" w:line="240" w:lineRule="auto"/>
        <w:ind w:left="20" w:right="40"/>
        <w:rPr>
          <w:rStyle w:val="72"/>
          <w:rFonts w:ascii="Times New Roman" w:hAnsi="Times New Roman" w:cs="Times New Roman"/>
          <w:sz w:val="28"/>
          <w:szCs w:val="28"/>
        </w:rPr>
      </w:pPr>
      <w:r w:rsidRPr="003B0D8A">
        <w:rPr>
          <w:rStyle w:val="72"/>
          <w:rFonts w:ascii="Times New Roman" w:hAnsi="Times New Roman" w:cs="Times New Roman"/>
          <w:sz w:val="28"/>
          <w:szCs w:val="28"/>
        </w:rPr>
        <w:t>Примечание. Состав задания на ,проектирование может уточняться применительно к особенностям проектируемых объектов и регионов, условиям организации ремонта.</w:t>
      </w:r>
      <w:bookmarkStart w:id="3" w:name="bookmark3"/>
    </w:p>
    <w:p w:rsidR="0061287D" w:rsidRDefault="0061287D" w:rsidP="00534943">
      <w:pPr>
        <w:pStyle w:val="71"/>
        <w:shd w:val="clear" w:color="auto" w:fill="auto"/>
        <w:spacing w:before="0" w:line="240" w:lineRule="auto"/>
        <w:ind w:left="20" w:right="40"/>
        <w:rPr>
          <w:rStyle w:val="72"/>
          <w:rFonts w:ascii="Times New Roman" w:hAnsi="Times New Roman" w:cs="Times New Roman"/>
          <w:sz w:val="28"/>
          <w:szCs w:val="28"/>
        </w:rPr>
      </w:pPr>
    </w:p>
    <w:p w:rsidR="0061287D" w:rsidRDefault="0061287D" w:rsidP="00534943">
      <w:pPr>
        <w:pStyle w:val="71"/>
        <w:shd w:val="clear" w:color="auto" w:fill="auto"/>
        <w:spacing w:before="0" w:line="240" w:lineRule="auto"/>
        <w:ind w:left="20" w:right="40"/>
        <w:rPr>
          <w:rStyle w:val="72"/>
          <w:rFonts w:ascii="Times New Roman" w:hAnsi="Times New Roman" w:cs="Times New Roman"/>
          <w:sz w:val="28"/>
          <w:szCs w:val="28"/>
        </w:rPr>
      </w:pPr>
    </w:p>
    <w:p w:rsidR="0061287D" w:rsidRDefault="0061287D" w:rsidP="00534943">
      <w:pPr>
        <w:pStyle w:val="71"/>
        <w:shd w:val="clear" w:color="auto" w:fill="auto"/>
        <w:spacing w:before="0" w:line="240" w:lineRule="auto"/>
        <w:ind w:left="20" w:right="40"/>
        <w:rPr>
          <w:rStyle w:val="72"/>
          <w:rFonts w:ascii="Times New Roman" w:hAnsi="Times New Roman" w:cs="Times New Roman"/>
          <w:sz w:val="28"/>
          <w:szCs w:val="28"/>
        </w:rPr>
      </w:pPr>
    </w:p>
    <w:p w:rsidR="0061287D" w:rsidRDefault="0061287D" w:rsidP="00534943">
      <w:pPr>
        <w:pStyle w:val="71"/>
        <w:shd w:val="clear" w:color="auto" w:fill="auto"/>
        <w:spacing w:before="0" w:line="240" w:lineRule="auto"/>
        <w:ind w:left="20" w:right="40"/>
        <w:rPr>
          <w:rStyle w:val="72"/>
          <w:rFonts w:ascii="Times New Roman" w:hAnsi="Times New Roman" w:cs="Times New Roman"/>
          <w:sz w:val="28"/>
          <w:szCs w:val="28"/>
        </w:rPr>
      </w:pPr>
    </w:p>
    <w:p w:rsidR="0061287D" w:rsidRDefault="0061287D" w:rsidP="00534943">
      <w:pPr>
        <w:pStyle w:val="71"/>
        <w:shd w:val="clear" w:color="auto" w:fill="auto"/>
        <w:spacing w:before="0" w:line="240" w:lineRule="auto"/>
        <w:ind w:left="20" w:right="40"/>
        <w:rPr>
          <w:rStyle w:val="72"/>
          <w:rFonts w:ascii="Times New Roman" w:hAnsi="Times New Roman" w:cs="Times New Roman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jc w:val="right"/>
        <w:rPr>
          <w:rStyle w:val="4b"/>
          <w:b/>
          <w:sz w:val="28"/>
          <w:szCs w:val="28"/>
        </w:rPr>
      </w:pPr>
      <w:r>
        <w:rPr>
          <w:rStyle w:val="4b"/>
          <w:b/>
          <w:sz w:val="28"/>
          <w:szCs w:val="28"/>
        </w:rPr>
        <w:t>Приложения 2</w:t>
      </w: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jc w:val="right"/>
        <w:rPr>
          <w:rStyle w:val="4b"/>
          <w:b/>
          <w:sz w:val="28"/>
          <w:szCs w:val="28"/>
        </w:rPr>
      </w:pPr>
      <w:r>
        <w:rPr>
          <w:rStyle w:val="4b"/>
          <w:b/>
          <w:sz w:val="28"/>
          <w:szCs w:val="28"/>
        </w:rPr>
        <w:t>(обязательное)</w:t>
      </w:r>
    </w:p>
    <w:p w:rsidR="0061287D" w:rsidRDefault="0061287D" w:rsidP="00534943">
      <w:pPr>
        <w:pStyle w:val="71"/>
        <w:shd w:val="clear" w:color="auto" w:fill="auto"/>
        <w:spacing w:before="0" w:line="240" w:lineRule="auto"/>
        <w:ind w:left="20" w:right="40"/>
        <w:rPr>
          <w:rStyle w:val="72"/>
          <w:rFonts w:ascii="Times New Roman" w:hAnsi="Times New Roman" w:cs="Times New Roman"/>
          <w:sz w:val="28"/>
          <w:szCs w:val="28"/>
        </w:rPr>
      </w:pPr>
    </w:p>
    <w:p w:rsidR="0061287D" w:rsidRDefault="0061287D" w:rsidP="00534943">
      <w:pPr>
        <w:pStyle w:val="71"/>
        <w:shd w:val="clear" w:color="auto" w:fill="auto"/>
        <w:spacing w:before="0" w:line="240" w:lineRule="auto"/>
        <w:ind w:left="20" w:right="40"/>
        <w:rPr>
          <w:rStyle w:val="72"/>
          <w:rFonts w:ascii="Times New Roman" w:hAnsi="Times New Roman" w:cs="Times New Roman"/>
          <w:sz w:val="28"/>
          <w:szCs w:val="28"/>
        </w:rPr>
      </w:pPr>
    </w:p>
    <w:p w:rsidR="0061287D" w:rsidRPr="00577A8D" w:rsidRDefault="0061287D" w:rsidP="00534943">
      <w:pPr>
        <w:pStyle w:val="71"/>
        <w:shd w:val="clear" w:color="auto" w:fill="auto"/>
        <w:spacing w:before="0" w:line="240" w:lineRule="auto"/>
        <w:ind w:left="20" w:right="40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 w:rsidRPr="00577A8D">
        <w:rPr>
          <w:rStyle w:val="4b"/>
          <w:b/>
          <w:i w:val="0"/>
          <w:sz w:val="28"/>
          <w:szCs w:val="28"/>
        </w:rPr>
        <w:t>Требования</w:t>
      </w:r>
      <w:bookmarkEnd w:id="3"/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right="240" w:firstLine="66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К содержанию задания на проектирование капитального ремонта объекта</w:t>
      </w:r>
      <w:r w:rsidRPr="003B0D8A">
        <w:rPr>
          <w:rStyle w:val="54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(негосударственных форм собственности).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660" w:firstLine="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Задание на проектирование содержит следующие основные исходные данные:</w:t>
      </w:r>
    </w:p>
    <w:p w:rsidR="0061287D" w:rsidRPr="003B0D8A" w:rsidRDefault="0061287D" w:rsidP="00534943">
      <w:pPr>
        <w:pStyle w:val="63"/>
        <w:numPr>
          <w:ilvl w:val="2"/>
          <w:numId w:val="6"/>
        </w:numPr>
        <w:shd w:val="clear" w:color="auto" w:fill="auto"/>
        <w:tabs>
          <w:tab w:val="left" w:pos="900"/>
        </w:tabs>
        <w:spacing w:before="0" w:after="0" w:line="240" w:lineRule="auto"/>
        <w:ind w:left="660" w:firstLine="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Наименование и адрес подлежащего ремонту объекта.</w:t>
      </w:r>
    </w:p>
    <w:p w:rsidR="0061287D" w:rsidRPr="003B0D8A" w:rsidRDefault="0061287D" w:rsidP="00534943">
      <w:pPr>
        <w:pStyle w:val="63"/>
        <w:numPr>
          <w:ilvl w:val="2"/>
          <w:numId w:val="6"/>
        </w:numPr>
        <w:shd w:val="clear" w:color="auto" w:fill="auto"/>
        <w:tabs>
          <w:tab w:val="left" w:pos="910"/>
        </w:tabs>
        <w:spacing w:before="0" w:after="0" w:line="240" w:lineRule="auto"/>
        <w:ind w:left="660" w:firstLine="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Требования: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660" w:right="240" w:firstLine="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к конструктивным решениям и материалам несущих и ограждающих конструкций;</w:t>
      </w:r>
      <w:r w:rsidRPr="003B0D8A">
        <w:rPr>
          <w:rStyle w:val="54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к отделке помещений и здания в целом,</w:t>
      </w:r>
      <w:r w:rsidRPr="003B0D8A">
        <w:rPr>
          <w:rStyle w:val="54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к благоустройству дворовой территории.</w:t>
      </w:r>
    </w:p>
    <w:p w:rsidR="0061287D" w:rsidRPr="003B0D8A" w:rsidRDefault="0061287D" w:rsidP="00534943">
      <w:pPr>
        <w:pStyle w:val="63"/>
        <w:numPr>
          <w:ilvl w:val="2"/>
          <w:numId w:val="6"/>
        </w:numPr>
        <w:shd w:val="clear" w:color="auto" w:fill="auto"/>
        <w:tabs>
          <w:tab w:val="left" w:pos="914"/>
        </w:tabs>
        <w:spacing w:before="0" w:after="0" w:line="240" w:lineRule="auto"/>
        <w:ind w:left="660" w:firstLine="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Стадийность и сроки проектирования.</w:t>
      </w:r>
    </w:p>
    <w:p w:rsidR="0061287D" w:rsidRPr="003B0D8A" w:rsidRDefault="0061287D" w:rsidP="00534943">
      <w:pPr>
        <w:pStyle w:val="63"/>
        <w:numPr>
          <w:ilvl w:val="2"/>
          <w:numId w:val="6"/>
        </w:numPr>
        <w:shd w:val="clear" w:color="auto" w:fill="auto"/>
        <w:tabs>
          <w:tab w:val="left" w:pos="924"/>
        </w:tabs>
        <w:spacing w:before="0" w:after="0" w:line="240" w:lineRule="auto"/>
        <w:ind w:left="660" w:firstLine="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Наименование проектной организации.</w:t>
      </w:r>
    </w:p>
    <w:p w:rsidR="0061287D" w:rsidRPr="003B0D8A" w:rsidRDefault="0061287D" w:rsidP="00534943">
      <w:pPr>
        <w:pStyle w:val="63"/>
        <w:shd w:val="clear" w:color="auto" w:fill="auto"/>
        <w:tabs>
          <w:tab w:val="left" w:pos="567"/>
        </w:tabs>
        <w:spacing w:before="0" w:after="0" w:line="240" w:lineRule="auto"/>
        <w:ind w:left="660" w:right="620" w:firstLine="0"/>
        <w:rPr>
          <w:rStyle w:val="5"/>
          <w:sz w:val="28"/>
          <w:szCs w:val="28"/>
        </w:rPr>
      </w:pPr>
      <w:r>
        <w:rPr>
          <w:rStyle w:val="5"/>
          <w:sz w:val="28"/>
          <w:szCs w:val="28"/>
        </w:rPr>
        <w:t>5.</w:t>
      </w:r>
      <w:r w:rsidRPr="003B0D8A">
        <w:rPr>
          <w:rStyle w:val="5"/>
          <w:sz w:val="28"/>
          <w:szCs w:val="28"/>
        </w:rPr>
        <w:t>Наименование подрядной организации.</w:t>
      </w:r>
    </w:p>
    <w:p w:rsidR="0061287D" w:rsidRDefault="0061287D" w:rsidP="00534943">
      <w:pPr>
        <w:pStyle w:val="63"/>
        <w:shd w:val="clear" w:color="auto" w:fill="auto"/>
        <w:tabs>
          <w:tab w:val="left" w:pos="914"/>
        </w:tabs>
        <w:spacing w:before="0" w:after="0" w:line="240" w:lineRule="auto"/>
        <w:ind w:left="660" w:right="620" w:firstLine="0"/>
        <w:rPr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tabs>
          <w:tab w:val="left" w:pos="914"/>
        </w:tabs>
        <w:spacing w:before="0" w:after="0" w:line="240" w:lineRule="auto"/>
        <w:ind w:left="660" w:right="620" w:firstLine="0"/>
        <w:rPr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tabs>
          <w:tab w:val="left" w:pos="914"/>
        </w:tabs>
        <w:spacing w:before="0" w:after="0" w:line="240" w:lineRule="auto"/>
        <w:ind w:left="660" w:right="620" w:firstLine="0"/>
        <w:rPr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tabs>
          <w:tab w:val="left" w:pos="914"/>
        </w:tabs>
        <w:spacing w:before="0" w:after="0" w:line="240" w:lineRule="auto"/>
        <w:ind w:left="660" w:right="620" w:firstLine="0"/>
        <w:rPr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tabs>
          <w:tab w:val="left" w:pos="914"/>
        </w:tabs>
        <w:spacing w:before="0" w:after="0" w:line="240" w:lineRule="auto"/>
        <w:ind w:left="660" w:right="620" w:firstLine="0"/>
        <w:rPr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tabs>
          <w:tab w:val="left" w:pos="914"/>
        </w:tabs>
        <w:spacing w:before="0" w:after="0" w:line="240" w:lineRule="auto"/>
        <w:ind w:left="660" w:right="620" w:firstLine="0"/>
        <w:rPr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tabs>
          <w:tab w:val="left" w:pos="914"/>
        </w:tabs>
        <w:spacing w:before="0" w:after="0" w:line="240" w:lineRule="auto"/>
        <w:ind w:left="660" w:right="620" w:firstLine="0"/>
        <w:rPr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tabs>
          <w:tab w:val="left" w:pos="914"/>
        </w:tabs>
        <w:spacing w:before="0" w:after="0" w:line="240" w:lineRule="auto"/>
        <w:ind w:left="660" w:right="620" w:firstLine="0"/>
        <w:rPr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tabs>
          <w:tab w:val="left" w:pos="914"/>
        </w:tabs>
        <w:spacing w:before="0" w:after="0" w:line="240" w:lineRule="auto"/>
        <w:ind w:left="660" w:right="620" w:firstLine="0"/>
        <w:rPr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tabs>
          <w:tab w:val="left" w:pos="914"/>
        </w:tabs>
        <w:spacing w:before="0" w:after="0" w:line="240" w:lineRule="auto"/>
        <w:ind w:left="660" w:right="620" w:firstLine="0"/>
        <w:rPr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tabs>
          <w:tab w:val="left" w:pos="914"/>
        </w:tabs>
        <w:spacing w:before="0" w:after="0" w:line="240" w:lineRule="auto"/>
        <w:ind w:left="660" w:right="620" w:firstLine="0"/>
        <w:rPr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tabs>
          <w:tab w:val="left" w:pos="914"/>
        </w:tabs>
        <w:spacing w:before="0" w:after="0" w:line="240" w:lineRule="auto"/>
        <w:ind w:left="660" w:right="620" w:firstLine="0"/>
        <w:rPr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tabs>
          <w:tab w:val="left" w:pos="914"/>
        </w:tabs>
        <w:spacing w:before="0" w:after="0" w:line="240" w:lineRule="auto"/>
        <w:ind w:left="660" w:right="620" w:firstLine="0"/>
        <w:rPr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tabs>
          <w:tab w:val="left" w:pos="914"/>
        </w:tabs>
        <w:spacing w:before="0" w:after="0" w:line="240" w:lineRule="auto"/>
        <w:ind w:left="660" w:right="620" w:firstLine="0"/>
        <w:rPr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tabs>
          <w:tab w:val="left" w:pos="914"/>
        </w:tabs>
        <w:spacing w:before="0" w:after="0" w:line="240" w:lineRule="auto"/>
        <w:ind w:left="660" w:right="620" w:firstLine="0"/>
        <w:rPr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tabs>
          <w:tab w:val="left" w:pos="914"/>
        </w:tabs>
        <w:spacing w:before="0" w:after="0" w:line="240" w:lineRule="auto"/>
        <w:ind w:left="660" w:right="620" w:firstLine="0"/>
        <w:rPr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tabs>
          <w:tab w:val="left" w:pos="914"/>
        </w:tabs>
        <w:spacing w:before="0" w:after="0" w:line="240" w:lineRule="auto"/>
        <w:ind w:left="660" w:right="620" w:firstLine="0"/>
        <w:rPr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tabs>
          <w:tab w:val="left" w:pos="914"/>
        </w:tabs>
        <w:spacing w:before="0" w:after="0" w:line="240" w:lineRule="auto"/>
        <w:ind w:left="660" w:right="620" w:firstLine="0"/>
        <w:rPr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tabs>
          <w:tab w:val="left" w:pos="914"/>
        </w:tabs>
        <w:spacing w:before="0" w:after="0" w:line="240" w:lineRule="auto"/>
        <w:ind w:left="660" w:right="620" w:firstLine="0"/>
        <w:rPr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tabs>
          <w:tab w:val="left" w:pos="914"/>
        </w:tabs>
        <w:spacing w:before="0" w:after="0" w:line="240" w:lineRule="auto"/>
        <w:ind w:left="660" w:right="620" w:firstLine="0"/>
        <w:rPr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tabs>
          <w:tab w:val="left" w:pos="914"/>
        </w:tabs>
        <w:spacing w:before="0" w:after="0" w:line="240" w:lineRule="auto"/>
        <w:ind w:left="660" w:right="620" w:firstLine="0"/>
        <w:rPr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tabs>
          <w:tab w:val="left" w:pos="914"/>
        </w:tabs>
        <w:spacing w:before="0" w:after="0" w:line="240" w:lineRule="auto"/>
        <w:ind w:left="660" w:right="620" w:firstLine="0"/>
        <w:rPr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tabs>
          <w:tab w:val="left" w:pos="914"/>
        </w:tabs>
        <w:spacing w:before="0" w:after="0" w:line="240" w:lineRule="auto"/>
        <w:ind w:left="660" w:right="620" w:firstLine="0"/>
        <w:rPr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tabs>
          <w:tab w:val="left" w:pos="914"/>
        </w:tabs>
        <w:spacing w:before="0" w:after="0" w:line="240" w:lineRule="auto"/>
        <w:ind w:left="660" w:right="620" w:firstLine="0"/>
        <w:rPr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tabs>
          <w:tab w:val="left" w:pos="914"/>
        </w:tabs>
        <w:spacing w:before="0" w:after="0" w:line="240" w:lineRule="auto"/>
        <w:ind w:left="660" w:right="620" w:firstLine="0"/>
        <w:rPr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tabs>
          <w:tab w:val="left" w:pos="914"/>
        </w:tabs>
        <w:spacing w:before="0" w:after="0" w:line="240" w:lineRule="auto"/>
        <w:ind w:left="660" w:right="620" w:firstLine="0"/>
        <w:rPr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tabs>
          <w:tab w:val="left" w:pos="914"/>
        </w:tabs>
        <w:spacing w:before="0" w:after="0" w:line="240" w:lineRule="auto"/>
        <w:ind w:left="660" w:right="620" w:firstLine="0"/>
        <w:rPr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jc w:val="right"/>
        <w:rPr>
          <w:rStyle w:val="4b"/>
          <w:b/>
          <w:sz w:val="28"/>
          <w:szCs w:val="28"/>
        </w:rPr>
      </w:pPr>
      <w:r>
        <w:rPr>
          <w:rStyle w:val="4b"/>
          <w:b/>
          <w:sz w:val="28"/>
          <w:szCs w:val="28"/>
        </w:rPr>
        <w:t>Приложения 3</w:t>
      </w: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jc w:val="right"/>
        <w:rPr>
          <w:rStyle w:val="4b"/>
          <w:b/>
          <w:sz w:val="28"/>
          <w:szCs w:val="28"/>
        </w:rPr>
      </w:pPr>
      <w:r>
        <w:rPr>
          <w:rStyle w:val="4b"/>
          <w:b/>
          <w:sz w:val="28"/>
          <w:szCs w:val="28"/>
        </w:rPr>
        <w:t>(обязательное)</w:t>
      </w:r>
    </w:p>
    <w:p w:rsidR="0061287D" w:rsidRDefault="0061287D" w:rsidP="00534943">
      <w:pPr>
        <w:pStyle w:val="71"/>
        <w:shd w:val="clear" w:color="auto" w:fill="auto"/>
        <w:spacing w:before="0" w:line="240" w:lineRule="auto"/>
        <w:ind w:left="20" w:right="40"/>
        <w:rPr>
          <w:rStyle w:val="72"/>
          <w:rFonts w:ascii="Times New Roman" w:hAnsi="Times New Roman" w:cs="Times New Roman"/>
          <w:sz w:val="28"/>
          <w:szCs w:val="28"/>
        </w:rPr>
      </w:pPr>
    </w:p>
    <w:p w:rsidR="0061287D" w:rsidRPr="00EE30FE" w:rsidRDefault="0061287D" w:rsidP="00534943">
      <w:pPr>
        <w:pStyle w:val="63"/>
        <w:shd w:val="clear" w:color="auto" w:fill="auto"/>
        <w:tabs>
          <w:tab w:val="left" w:pos="914"/>
        </w:tabs>
        <w:spacing w:before="0" w:after="0" w:line="240" w:lineRule="auto"/>
        <w:ind w:left="660" w:right="620" w:firstLine="0"/>
        <w:rPr>
          <w:sz w:val="28"/>
          <w:szCs w:val="28"/>
        </w:rPr>
      </w:pPr>
    </w:p>
    <w:p w:rsidR="0061287D" w:rsidRPr="00EE30FE" w:rsidRDefault="0061287D" w:rsidP="00534943">
      <w:pPr>
        <w:pStyle w:val="63"/>
        <w:shd w:val="clear" w:color="auto" w:fill="auto"/>
        <w:tabs>
          <w:tab w:val="left" w:pos="914"/>
        </w:tabs>
        <w:spacing w:before="0" w:after="0" w:line="240" w:lineRule="auto"/>
        <w:ind w:left="660" w:right="620" w:firstLine="0"/>
        <w:jc w:val="center"/>
        <w:rPr>
          <w:b/>
          <w:sz w:val="28"/>
          <w:szCs w:val="28"/>
        </w:rPr>
      </w:pPr>
      <w:r w:rsidRPr="00EE30FE">
        <w:rPr>
          <w:b/>
          <w:sz w:val="28"/>
          <w:szCs w:val="28"/>
        </w:rPr>
        <w:t>Примерный</w:t>
      </w:r>
      <w:r w:rsidRPr="00EE30FE">
        <w:rPr>
          <w:rStyle w:val="a0"/>
          <w:b w:val="0"/>
          <w:sz w:val="28"/>
          <w:szCs w:val="28"/>
        </w:rPr>
        <w:t xml:space="preserve"> </w:t>
      </w:r>
      <w:r w:rsidRPr="00EE30FE">
        <w:rPr>
          <w:rStyle w:val="a0"/>
          <w:sz w:val="28"/>
          <w:szCs w:val="28"/>
        </w:rPr>
        <w:t>состав</w:t>
      </w:r>
      <w:r w:rsidRPr="00EE30FE">
        <w:rPr>
          <w:b/>
          <w:sz w:val="28"/>
          <w:szCs w:val="28"/>
        </w:rPr>
        <w:t xml:space="preserve"> строительного паспорта </w:t>
      </w:r>
      <w:r w:rsidRPr="00EE30FE">
        <w:rPr>
          <w:rStyle w:val="a0"/>
          <w:sz w:val="28"/>
          <w:szCs w:val="28"/>
        </w:rPr>
        <w:t>на капитальный</w:t>
      </w:r>
      <w:r w:rsidRPr="00EE30FE">
        <w:rPr>
          <w:b/>
          <w:sz w:val="28"/>
          <w:szCs w:val="28"/>
        </w:rPr>
        <w:t xml:space="preserve"> ремонт объекта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right="20" w:firstLine="6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 xml:space="preserve">Строительный </w:t>
      </w:r>
      <w:r w:rsidRPr="003B0D8A">
        <w:rPr>
          <w:sz w:val="28"/>
          <w:szCs w:val="28"/>
        </w:rPr>
        <w:t>паспорт составляется в соответствии с положениями раздела 2 Ин</w:t>
      </w:r>
      <w:r w:rsidRPr="003B0D8A">
        <w:rPr>
          <w:rStyle w:val="12"/>
          <w:sz w:val="28"/>
          <w:szCs w:val="28"/>
        </w:rPr>
        <w:t xml:space="preserve">струкции и </w:t>
      </w:r>
      <w:r w:rsidRPr="003B0D8A">
        <w:rPr>
          <w:sz w:val="28"/>
          <w:szCs w:val="28"/>
        </w:rPr>
        <w:t>содержит при двухстадийном проектировании следующие мате- риалы:</w:t>
      </w:r>
    </w:p>
    <w:p w:rsidR="0061287D" w:rsidRPr="003B0D8A" w:rsidRDefault="0061287D" w:rsidP="00534943">
      <w:pPr>
        <w:pStyle w:val="63"/>
        <w:numPr>
          <w:ilvl w:val="3"/>
          <w:numId w:val="6"/>
        </w:numPr>
        <w:shd w:val="clear" w:color="auto" w:fill="auto"/>
        <w:tabs>
          <w:tab w:val="left" w:pos="900"/>
        </w:tabs>
        <w:spacing w:before="0" w:after="0" w:line="240" w:lineRule="auto"/>
        <w:ind w:left="20" w:firstLine="640"/>
        <w:rPr>
          <w:sz w:val="28"/>
          <w:szCs w:val="28"/>
        </w:rPr>
      </w:pPr>
      <w:r w:rsidRPr="003B0D8A">
        <w:rPr>
          <w:sz w:val="28"/>
          <w:szCs w:val="28"/>
        </w:rPr>
        <w:t xml:space="preserve">Задание </w:t>
      </w:r>
      <w:r w:rsidRPr="003B0D8A">
        <w:rPr>
          <w:rStyle w:val="12"/>
          <w:sz w:val="28"/>
          <w:szCs w:val="28"/>
        </w:rPr>
        <w:t>на проектирование.</w:t>
      </w:r>
    </w:p>
    <w:p w:rsidR="0061287D" w:rsidRPr="003B0D8A" w:rsidRDefault="0061287D" w:rsidP="00534943">
      <w:pPr>
        <w:pStyle w:val="63"/>
        <w:numPr>
          <w:ilvl w:val="3"/>
          <w:numId w:val="6"/>
        </w:numPr>
        <w:shd w:val="clear" w:color="auto" w:fill="auto"/>
        <w:tabs>
          <w:tab w:val="left" w:pos="914"/>
        </w:tabs>
        <w:spacing w:before="0" w:after="0" w:line="240" w:lineRule="auto"/>
        <w:ind w:left="20" w:firstLine="640"/>
        <w:rPr>
          <w:sz w:val="28"/>
          <w:szCs w:val="28"/>
        </w:rPr>
      </w:pPr>
      <w:r w:rsidRPr="003B0D8A">
        <w:rPr>
          <w:sz w:val="28"/>
          <w:szCs w:val="28"/>
        </w:rPr>
        <w:t xml:space="preserve">Исходные </w:t>
      </w:r>
      <w:r w:rsidRPr="003B0D8A">
        <w:rPr>
          <w:rStyle w:val="12"/>
          <w:sz w:val="28"/>
          <w:szCs w:val="28"/>
        </w:rPr>
        <w:t xml:space="preserve">данные </w:t>
      </w:r>
      <w:r w:rsidRPr="003B0D8A">
        <w:rPr>
          <w:sz w:val="28"/>
          <w:szCs w:val="28"/>
        </w:rPr>
        <w:t>для проектирования.</w:t>
      </w:r>
    </w:p>
    <w:p w:rsidR="0061287D" w:rsidRPr="003B0D8A" w:rsidRDefault="0061287D" w:rsidP="00534943">
      <w:pPr>
        <w:pStyle w:val="63"/>
        <w:numPr>
          <w:ilvl w:val="3"/>
          <w:numId w:val="6"/>
        </w:numPr>
        <w:shd w:val="clear" w:color="auto" w:fill="auto"/>
        <w:tabs>
          <w:tab w:val="left" w:pos="914"/>
        </w:tabs>
        <w:spacing w:before="0" w:after="0" w:line="240" w:lineRule="auto"/>
        <w:ind w:left="20" w:firstLine="6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 xml:space="preserve">Принципиальные </w:t>
      </w:r>
      <w:r w:rsidRPr="003B0D8A">
        <w:rPr>
          <w:sz w:val="28"/>
          <w:szCs w:val="28"/>
        </w:rPr>
        <w:t>решения по видам ремонта.</w:t>
      </w:r>
    </w:p>
    <w:p w:rsidR="0061287D" w:rsidRPr="003B0D8A" w:rsidRDefault="0061287D" w:rsidP="00534943">
      <w:pPr>
        <w:pStyle w:val="63"/>
        <w:numPr>
          <w:ilvl w:val="3"/>
          <w:numId w:val="6"/>
        </w:numPr>
        <w:shd w:val="clear" w:color="auto" w:fill="auto"/>
        <w:tabs>
          <w:tab w:val="left" w:pos="948"/>
        </w:tabs>
        <w:spacing w:before="0" w:after="0" w:line="240" w:lineRule="auto"/>
        <w:ind w:left="20" w:firstLine="6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 xml:space="preserve">Предложения по </w:t>
      </w:r>
      <w:r w:rsidRPr="003B0D8A">
        <w:rPr>
          <w:sz w:val="28"/>
          <w:szCs w:val="28"/>
        </w:rPr>
        <w:t>организации площадки ремонта, использованию механизмов,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firstLine="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>промежуточных складов.</w:t>
      </w:r>
    </w:p>
    <w:p w:rsidR="0061287D" w:rsidRPr="003B0D8A" w:rsidRDefault="0061287D" w:rsidP="00534943">
      <w:pPr>
        <w:pStyle w:val="63"/>
        <w:numPr>
          <w:ilvl w:val="3"/>
          <w:numId w:val="6"/>
        </w:numPr>
        <w:shd w:val="clear" w:color="auto" w:fill="auto"/>
        <w:tabs>
          <w:tab w:val="left" w:pos="961"/>
        </w:tabs>
        <w:spacing w:before="0" w:after="0" w:line="240" w:lineRule="auto"/>
        <w:ind w:left="20" w:right="20" w:firstLine="6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 xml:space="preserve">Предложения о сносе </w:t>
      </w:r>
      <w:r w:rsidRPr="003B0D8A">
        <w:rPr>
          <w:sz w:val="28"/>
          <w:szCs w:val="28"/>
        </w:rPr>
        <w:t xml:space="preserve">строений, зеленых насаждений, отселении жильцов и </w:t>
      </w:r>
      <w:r w:rsidRPr="003B0D8A">
        <w:rPr>
          <w:rStyle w:val="5"/>
          <w:sz w:val="28"/>
          <w:szCs w:val="28"/>
        </w:rPr>
        <w:t xml:space="preserve">иных </w:t>
      </w:r>
      <w:r w:rsidRPr="003B0D8A">
        <w:rPr>
          <w:rStyle w:val="12"/>
          <w:sz w:val="28"/>
          <w:szCs w:val="28"/>
        </w:rPr>
        <w:t xml:space="preserve">пользователей, проведении </w:t>
      </w:r>
      <w:r w:rsidRPr="003B0D8A">
        <w:rPr>
          <w:sz w:val="28"/>
          <w:szCs w:val="28"/>
        </w:rPr>
        <w:t>дополнительного технического обследования здания.</w:t>
      </w:r>
    </w:p>
    <w:p w:rsidR="0061287D" w:rsidRPr="003B0D8A" w:rsidRDefault="0061287D" w:rsidP="00534943">
      <w:pPr>
        <w:pStyle w:val="63"/>
        <w:numPr>
          <w:ilvl w:val="3"/>
          <w:numId w:val="6"/>
        </w:numPr>
        <w:shd w:val="clear" w:color="auto" w:fill="auto"/>
        <w:tabs>
          <w:tab w:val="left" w:pos="910"/>
        </w:tabs>
        <w:spacing w:before="0" w:after="0" w:line="240" w:lineRule="auto"/>
        <w:ind w:left="20" w:firstLine="6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 xml:space="preserve">Ситуационный план М 1:2000 и геоматериалы </w:t>
      </w:r>
      <w:r w:rsidRPr="003B0D8A">
        <w:rPr>
          <w:sz w:val="28"/>
          <w:szCs w:val="28"/>
        </w:rPr>
        <w:t xml:space="preserve">М </w:t>
      </w:r>
      <w:r w:rsidRPr="003B0D8A">
        <w:rPr>
          <w:rStyle w:val="12"/>
          <w:sz w:val="28"/>
          <w:szCs w:val="28"/>
        </w:rPr>
        <w:t>1:500.</w:t>
      </w:r>
    </w:p>
    <w:p w:rsidR="0061287D" w:rsidRDefault="0061287D" w:rsidP="00534943">
      <w:pPr>
        <w:pStyle w:val="910"/>
        <w:shd w:val="clear" w:color="auto" w:fill="auto"/>
        <w:spacing w:before="0" w:line="240" w:lineRule="auto"/>
        <w:ind w:left="20" w:right="20"/>
        <w:rPr>
          <w:rFonts w:ascii="Times New Roman" w:hAnsi="Times New Roman" w:cs="Times New Roman"/>
          <w:b w:val="0"/>
          <w:sz w:val="28"/>
          <w:szCs w:val="28"/>
        </w:rPr>
      </w:pPr>
      <w:r w:rsidRPr="003B0D8A">
        <w:rPr>
          <w:rStyle w:val="95"/>
          <w:rFonts w:ascii="Times New Roman" w:hAnsi="Times New Roman" w:cs="Times New Roman"/>
          <w:b w:val="0"/>
          <w:sz w:val="28"/>
          <w:szCs w:val="28"/>
        </w:rPr>
        <w:t>Примечание</w:t>
      </w:r>
      <w:r w:rsidRPr="003B0D8A">
        <w:rPr>
          <w:rFonts w:ascii="Times New Roman" w:hAnsi="Times New Roman" w:cs="Times New Roman"/>
          <w:b w:val="0"/>
          <w:sz w:val="28"/>
          <w:szCs w:val="28"/>
        </w:rPr>
        <w:t xml:space="preserve"> При одностадийном проектировании строительный пас</w:t>
      </w:r>
      <w:r w:rsidRPr="003B0D8A">
        <w:rPr>
          <w:rStyle w:val="96"/>
          <w:rFonts w:ascii="Times New Roman" w:hAnsi="Times New Roman" w:cs="Times New Roman"/>
          <w:sz w:val="28"/>
          <w:szCs w:val="28"/>
        </w:rPr>
        <w:t>порт</w:t>
      </w:r>
      <w:r w:rsidRPr="003B0D8A">
        <w:rPr>
          <w:rStyle w:val="95"/>
          <w:rFonts w:ascii="Times New Roman" w:hAnsi="Times New Roman" w:cs="Times New Roman"/>
          <w:b w:val="0"/>
          <w:sz w:val="28"/>
          <w:szCs w:val="28"/>
        </w:rPr>
        <w:t xml:space="preserve"> может сокращаться в </w:t>
      </w:r>
      <w:r w:rsidRPr="003B0D8A">
        <w:rPr>
          <w:rFonts w:ascii="Times New Roman" w:hAnsi="Times New Roman" w:cs="Times New Roman"/>
          <w:b w:val="0"/>
          <w:sz w:val="28"/>
          <w:szCs w:val="28"/>
        </w:rPr>
        <w:t>зависимости от видов и объемов ремонта.</w:t>
      </w:r>
      <w:bookmarkStart w:id="4" w:name="bookmark4"/>
    </w:p>
    <w:p w:rsidR="0061287D" w:rsidRDefault="0061287D" w:rsidP="00534943">
      <w:pPr>
        <w:pStyle w:val="910"/>
        <w:shd w:val="clear" w:color="auto" w:fill="auto"/>
        <w:spacing w:before="0" w:line="240" w:lineRule="auto"/>
        <w:ind w:left="20" w:right="20"/>
        <w:rPr>
          <w:rStyle w:val="4b"/>
          <w:b w:val="0"/>
          <w:sz w:val="28"/>
          <w:szCs w:val="28"/>
        </w:rPr>
      </w:pPr>
    </w:p>
    <w:p w:rsidR="0061287D" w:rsidRDefault="0061287D" w:rsidP="00534943">
      <w:pPr>
        <w:pStyle w:val="910"/>
        <w:shd w:val="clear" w:color="auto" w:fill="auto"/>
        <w:spacing w:before="0" w:line="240" w:lineRule="auto"/>
        <w:ind w:left="20" w:right="20"/>
        <w:rPr>
          <w:rStyle w:val="4b"/>
          <w:b w:val="0"/>
          <w:sz w:val="28"/>
          <w:szCs w:val="28"/>
        </w:rPr>
      </w:pPr>
    </w:p>
    <w:p w:rsidR="0061287D" w:rsidRDefault="0061287D" w:rsidP="00534943">
      <w:pPr>
        <w:pStyle w:val="910"/>
        <w:shd w:val="clear" w:color="auto" w:fill="auto"/>
        <w:spacing w:before="0" w:line="240" w:lineRule="auto"/>
        <w:ind w:left="20" w:right="20"/>
        <w:rPr>
          <w:rStyle w:val="4b"/>
          <w:b w:val="0"/>
          <w:sz w:val="28"/>
          <w:szCs w:val="28"/>
        </w:rPr>
      </w:pPr>
    </w:p>
    <w:p w:rsidR="0061287D" w:rsidRDefault="0061287D" w:rsidP="00534943">
      <w:pPr>
        <w:pStyle w:val="910"/>
        <w:shd w:val="clear" w:color="auto" w:fill="auto"/>
        <w:spacing w:before="0" w:line="240" w:lineRule="auto"/>
        <w:ind w:left="20" w:right="20"/>
        <w:rPr>
          <w:rStyle w:val="4b"/>
          <w:b w:val="0"/>
          <w:sz w:val="28"/>
          <w:szCs w:val="28"/>
        </w:rPr>
      </w:pPr>
    </w:p>
    <w:p w:rsidR="0061287D" w:rsidRDefault="0061287D" w:rsidP="00534943">
      <w:pPr>
        <w:pStyle w:val="910"/>
        <w:shd w:val="clear" w:color="auto" w:fill="auto"/>
        <w:spacing w:before="0" w:line="240" w:lineRule="auto"/>
        <w:ind w:left="20" w:right="20"/>
        <w:rPr>
          <w:rStyle w:val="4b"/>
          <w:b w:val="0"/>
          <w:sz w:val="28"/>
          <w:szCs w:val="28"/>
        </w:rPr>
      </w:pPr>
    </w:p>
    <w:p w:rsidR="0061287D" w:rsidRDefault="0061287D" w:rsidP="00534943">
      <w:pPr>
        <w:pStyle w:val="910"/>
        <w:shd w:val="clear" w:color="auto" w:fill="auto"/>
        <w:spacing w:before="0" w:line="240" w:lineRule="auto"/>
        <w:ind w:left="20" w:right="20"/>
        <w:rPr>
          <w:rStyle w:val="4b"/>
          <w:b w:val="0"/>
          <w:sz w:val="28"/>
          <w:szCs w:val="28"/>
        </w:rPr>
      </w:pPr>
    </w:p>
    <w:p w:rsidR="0061287D" w:rsidRDefault="0061287D" w:rsidP="00534943">
      <w:pPr>
        <w:pStyle w:val="910"/>
        <w:shd w:val="clear" w:color="auto" w:fill="auto"/>
        <w:spacing w:before="0" w:line="240" w:lineRule="auto"/>
        <w:ind w:left="20" w:right="20"/>
        <w:rPr>
          <w:rStyle w:val="4b"/>
          <w:b w:val="0"/>
          <w:sz w:val="28"/>
          <w:szCs w:val="28"/>
        </w:rPr>
      </w:pPr>
    </w:p>
    <w:p w:rsidR="0061287D" w:rsidRDefault="0061287D" w:rsidP="00534943">
      <w:pPr>
        <w:pStyle w:val="910"/>
        <w:shd w:val="clear" w:color="auto" w:fill="auto"/>
        <w:spacing w:before="0" w:line="240" w:lineRule="auto"/>
        <w:ind w:left="20" w:right="20"/>
        <w:rPr>
          <w:rStyle w:val="4b"/>
          <w:b w:val="0"/>
          <w:sz w:val="28"/>
          <w:szCs w:val="28"/>
        </w:rPr>
      </w:pPr>
    </w:p>
    <w:p w:rsidR="0061287D" w:rsidRDefault="0061287D" w:rsidP="00534943">
      <w:pPr>
        <w:pStyle w:val="910"/>
        <w:shd w:val="clear" w:color="auto" w:fill="auto"/>
        <w:spacing w:before="0" w:line="240" w:lineRule="auto"/>
        <w:ind w:left="20" w:right="20"/>
        <w:rPr>
          <w:rStyle w:val="4b"/>
          <w:b w:val="0"/>
          <w:sz w:val="28"/>
          <w:szCs w:val="28"/>
        </w:rPr>
      </w:pPr>
    </w:p>
    <w:p w:rsidR="0061287D" w:rsidRDefault="0061287D" w:rsidP="00534943">
      <w:pPr>
        <w:pStyle w:val="910"/>
        <w:shd w:val="clear" w:color="auto" w:fill="auto"/>
        <w:spacing w:before="0" w:line="240" w:lineRule="auto"/>
        <w:ind w:left="20" w:right="20"/>
        <w:rPr>
          <w:rStyle w:val="4b"/>
          <w:b w:val="0"/>
          <w:sz w:val="28"/>
          <w:szCs w:val="28"/>
        </w:rPr>
      </w:pPr>
    </w:p>
    <w:p w:rsidR="0061287D" w:rsidRDefault="0061287D" w:rsidP="00534943">
      <w:pPr>
        <w:pStyle w:val="910"/>
        <w:shd w:val="clear" w:color="auto" w:fill="auto"/>
        <w:spacing w:before="0" w:line="240" w:lineRule="auto"/>
        <w:ind w:left="20" w:right="20"/>
        <w:rPr>
          <w:rStyle w:val="4b"/>
          <w:b w:val="0"/>
          <w:sz w:val="28"/>
          <w:szCs w:val="28"/>
        </w:rPr>
      </w:pPr>
    </w:p>
    <w:p w:rsidR="0061287D" w:rsidRDefault="0061287D" w:rsidP="00534943">
      <w:pPr>
        <w:pStyle w:val="910"/>
        <w:shd w:val="clear" w:color="auto" w:fill="auto"/>
        <w:spacing w:before="0" w:line="240" w:lineRule="auto"/>
        <w:ind w:left="20" w:right="20"/>
        <w:rPr>
          <w:rStyle w:val="4b"/>
          <w:b w:val="0"/>
          <w:sz w:val="28"/>
          <w:szCs w:val="28"/>
        </w:rPr>
      </w:pPr>
    </w:p>
    <w:p w:rsidR="0061287D" w:rsidRDefault="0061287D" w:rsidP="00534943">
      <w:pPr>
        <w:pStyle w:val="910"/>
        <w:shd w:val="clear" w:color="auto" w:fill="auto"/>
        <w:spacing w:before="0" w:line="240" w:lineRule="auto"/>
        <w:ind w:left="20" w:right="20"/>
        <w:rPr>
          <w:rStyle w:val="4b"/>
          <w:b w:val="0"/>
          <w:sz w:val="28"/>
          <w:szCs w:val="28"/>
        </w:rPr>
      </w:pPr>
    </w:p>
    <w:p w:rsidR="0061287D" w:rsidRDefault="0061287D" w:rsidP="00534943">
      <w:pPr>
        <w:pStyle w:val="910"/>
        <w:shd w:val="clear" w:color="auto" w:fill="auto"/>
        <w:spacing w:before="0" w:line="240" w:lineRule="auto"/>
        <w:ind w:left="20" w:right="20"/>
        <w:rPr>
          <w:rStyle w:val="4b"/>
          <w:b w:val="0"/>
          <w:sz w:val="28"/>
          <w:szCs w:val="28"/>
        </w:rPr>
      </w:pPr>
    </w:p>
    <w:p w:rsidR="0061287D" w:rsidRDefault="0061287D" w:rsidP="00534943">
      <w:pPr>
        <w:pStyle w:val="910"/>
        <w:shd w:val="clear" w:color="auto" w:fill="auto"/>
        <w:spacing w:before="0" w:line="240" w:lineRule="auto"/>
        <w:ind w:left="20" w:right="20"/>
        <w:rPr>
          <w:rStyle w:val="4b"/>
          <w:b w:val="0"/>
          <w:sz w:val="28"/>
          <w:szCs w:val="28"/>
        </w:rPr>
      </w:pPr>
    </w:p>
    <w:p w:rsidR="0061287D" w:rsidRDefault="0061287D" w:rsidP="00534943">
      <w:pPr>
        <w:pStyle w:val="910"/>
        <w:shd w:val="clear" w:color="auto" w:fill="auto"/>
        <w:spacing w:before="0" w:line="240" w:lineRule="auto"/>
        <w:ind w:left="20" w:right="20"/>
        <w:rPr>
          <w:rStyle w:val="4b"/>
          <w:b w:val="0"/>
          <w:sz w:val="28"/>
          <w:szCs w:val="28"/>
        </w:rPr>
      </w:pPr>
    </w:p>
    <w:p w:rsidR="0061287D" w:rsidRDefault="0061287D" w:rsidP="00534943">
      <w:pPr>
        <w:pStyle w:val="910"/>
        <w:shd w:val="clear" w:color="auto" w:fill="auto"/>
        <w:spacing w:before="0" w:line="240" w:lineRule="auto"/>
        <w:ind w:left="20" w:right="20"/>
        <w:rPr>
          <w:rStyle w:val="4b"/>
          <w:b w:val="0"/>
          <w:sz w:val="28"/>
          <w:szCs w:val="28"/>
        </w:rPr>
      </w:pPr>
    </w:p>
    <w:p w:rsidR="0061287D" w:rsidRDefault="0061287D" w:rsidP="00534943">
      <w:pPr>
        <w:pStyle w:val="910"/>
        <w:shd w:val="clear" w:color="auto" w:fill="auto"/>
        <w:spacing w:before="0" w:line="240" w:lineRule="auto"/>
        <w:ind w:left="20" w:right="20"/>
        <w:rPr>
          <w:rStyle w:val="4b"/>
          <w:b w:val="0"/>
          <w:sz w:val="28"/>
          <w:szCs w:val="28"/>
        </w:rPr>
      </w:pPr>
    </w:p>
    <w:p w:rsidR="0061287D" w:rsidRDefault="0061287D" w:rsidP="00534943">
      <w:pPr>
        <w:pStyle w:val="910"/>
        <w:shd w:val="clear" w:color="auto" w:fill="auto"/>
        <w:spacing w:before="0" w:line="240" w:lineRule="auto"/>
        <w:ind w:left="20" w:right="20"/>
        <w:rPr>
          <w:rStyle w:val="4b"/>
          <w:b w:val="0"/>
          <w:sz w:val="28"/>
          <w:szCs w:val="28"/>
        </w:rPr>
      </w:pPr>
    </w:p>
    <w:p w:rsidR="0061287D" w:rsidRDefault="0061287D" w:rsidP="00534943">
      <w:pPr>
        <w:pStyle w:val="910"/>
        <w:shd w:val="clear" w:color="auto" w:fill="auto"/>
        <w:spacing w:before="0" w:line="240" w:lineRule="auto"/>
        <w:ind w:left="20" w:right="20"/>
        <w:rPr>
          <w:rStyle w:val="4b"/>
          <w:b w:val="0"/>
          <w:sz w:val="28"/>
          <w:szCs w:val="28"/>
        </w:rPr>
      </w:pPr>
    </w:p>
    <w:p w:rsidR="0061287D" w:rsidRDefault="0061287D" w:rsidP="00534943">
      <w:pPr>
        <w:pStyle w:val="910"/>
        <w:shd w:val="clear" w:color="auto" w:fill="auto"/>
        <w:spacing w:before="0" w:line="240" w:lineRule="auto"/>
        <w:ind w:left="20" w:right="20"/>
        <w:rPr>
          <w:rStyle w:val="4b"/>
          <w:b w:val="0"/>
          <w:sz w:val="28"/>
          <w:szCs w:val="28"/>
        </w:rPr>
      </w:pPr>
    </w:p>
    <w:p w:rsidR="0061287D" w:rsidRDefault="0061287D" w:rsidP="00534943">
      <w:pPr>
        <w:pStyle w:val="910"/>
        <w:shd w:val="clear" w:color="auto" w:fill="auto"/>
        <w:spacing w:before="0" w:line="240" w:lineRule="auto"/>
        <w:ind w:left="20" w:right="20"/>
        <w:rPr>
          <w:rStyle w:val="4b"/>
          <w:b w:val="0"/>
          <w:sz w:val="28"/>
          <w:szCs w:val="28"/>
        </w:rPr>
      </w:pPr>
    </w:p>
    <w:p w:rsidR="0061287D" w:rsidRDefault="0061287D" w:rsidP="00534943">
      <w:pPr>
        <w:pStyle w:val="910"/>
        <w:shd w:val="clear" w:color="auto" w:fill="auto"/>
        <w:spacing w:before="0" w:line="240" w:lineRule="auto"/>
        <w:ind w:left="20" w:right="20"/>
        <w:rPr>
          <w:rStyle w:val="4b"/>
          <w:b w:val="0"/>
          <w:sz w:val="28"/>
          <w:szCs w:val="28"/>
        </w:rPr>
      </w:pPr>
    </w:p>
    <w:p w:rsidR="0061287D" w:rsidRDefault="0061287D" w:rsidP="00534943">
      <w:pPr>
        <w:pStyle w:val="910"/>
        <w:shd w:val="clear" w:color="auto" w:fill="auto"/>
        <w:spacing w:before="0" w:line="240" w:lineRule="auto"/>
        <w:ind w:left="20" w:right="20"/>
        <w:rPr>
          <w:rStyle w:val="4b"/>
          <w:b w:val="0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jc w:val="right"/>
        <w:rPr>
          <w:rStyle w:val="4b"/>
          <w:b/>
          <w:sz w:val="28"/>
          <w:szCs w:val="28"/>
        </w:rPr>
      </w:pPr>
      <w:r>
        <w:rPr>
          <w:rStyle w:val="4b"/>
          <w:b/>
          <w:sz w:val="28"/>
          <w:szCs w:val="28"/>
        </w:rPr>
        <w:t>Приложения 4</w:t>
      </w: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jc w:val="right"/>
        <w:rPr>
          <w:rStyle w:val="4b"/>
          <w:b/>
          <w:sz w:val="28"/>
          <w:szCs w:val="28"/>
        </w:rPr>
      </w:pPr>
      <w:r>
        <w:rPr>
          <w:rStyle w:val="4b"/>
          <w:b/>
          <w:sz w:val="28"/>
          <w:szCs w:val="28"/>
        </w:rPr>
        <w:t>(обязательное)</w:t>
      </w:r>
    </w:p>
    <w:p w:rsidR="0061287D" w:rsidRDefault="0061287D" w:rsidP="00534943">
      <w:pPr>
        <w:pStyle w:val="910"/>
        <w:shd w:val="clear" w:color="auto" w:fill="auto"/>
        <w:spacing w:before="0" w:line="240" w:lineRule="auto"/>
        <w:ind w:left="20" w:right="20"/>
        <w:rPr>
          <w:rStyle w:val="4b"/>
          <w:b w:val="0"/>
          <w:sz w:val="28"/>
          <w:szCs w:val="28"/>
        </w:rPr>
      </w:pPr>
    </w:p>
    <w:p w:rsidR="0061287D" w:rsidRDefault="0061287D" w:rsidP="00534943">
      <w:pPr>
        <w:pStyle w:val="910"/>
        <w:shd w:val="clear" w:color="auto" w:fill="auto"/>
        <w:spacing w:before="0" w:line="240" w:lineRule="auto"/>
        <w:ind w:left="20" w:right="20"/>
        <w:rPr>
          <w:rStyle w:val="4b"/>
          <w:b w:val="0"/>
          <w:sz w:val="28"/>
          <w:szCs w:val="28"/>
        </w:rPr>
      </w:pPr>
    </w:p>
    <w:p w:rsidR="0061287D" w:rsidRPr="00534943" w:rsidRDefault="0061287D" w:rsidP="00534943">
      <w:pPr>
        <w:pStyle w:val="910"/>
        <w:shd w:val="clear" w:color="auto" w:fill="auto"/>
        <w:spacing w:before="0" w:line="240" w:lineRule="auto"/>
        <w:ind w:left="20" w:right="20"/>
        <w:jc w:val="center"/>
        <w:rPr>
          <w:rStyle w:val="421"/>
          <w:i w:val="0"/>
          <w:sz w:val="28"/>
          <w:szCs w:val="28"/>
        </w:rPr>
      </w:pPr>
      <w:r w:rsidRPr="00534943">
        <w:rPr>
          <w:rStyle w:val="4b"/>
          <w:i w:val="0"/>
          <w:sz w:val="28"/>
          <w:szCs w:val="28"/>
        </w:rPr>
        <w:t>Указания по организации вскрытий конструкций яри техническом</w:t>
      </w:r>
      <w:bookmarkStart w:id="5" w:name="bookmark5"/>
      <w:bookmarkEnd w:id="4"/>
      <w:r w:rsidRPr="00534943">
        <w:rPr>
          <w:rStyle w:val="4b"/>
          <w:i w:val="0"/>
          <w:sz w:val="28"/>
          <w:szCs w:val="28"/>
        </w:rPr>
        <w:t xml:space="preserve"> обследовании объекта</w:t>
      </w:r>
    </w:p>
    <w:p w:rsidR="0061287D" w:rsidRPr="003B0D8A" w:rsidRDefault="0061287D" w:rsidP="00534943">
      <w:pPr>
        <w:pStyle w:val="411"/>
        <w:keepNext/>
        <w:keepLines/>
        <w:shd w:val="clear" w:color="auto" w:fill="auto"/>
        <w:spacing w:after="0" w:line="240" w:lineRule="auto"/>
        <w:ind w:right="3300"/>
        <w:rPr>
          <w:sz w:val="28"/>
          <w:szCs w:val="28"/>
        </w:rPr>
      </w:pPr>
      <w:r>
        <w:rPr>
          <w:rStyle w:val="421"/>
          <w:b/>
          <w:sz w:val="28"/>
          <w:szCs w:val="28"/>
        </w:rPr>
        <w:t xml:space="preserve">                                              </w:t>
      </w:r>
      <w:r w:rsidRPr="00EE30FE">
        <w:rPr>
          <w:rStyle w:val="421"/>
          <w:b/>
          <w:sz w:val="28"/>
          <w:szCs w:val="28"/>
        </w:rPr>
        <w:t>(О</w:t>
      </w:r>
      <w:r w:rsidRPr="00EE30FE">
        <w:rPr>
          <w:rStyle w:val="4b"/>
          <w:b/>
          <w:sz w:val="28"/>
          <w:szCs w:val="28"/>
        </w:rPr>
        <w:t>сновные положения)</w:t>
      </w:r>
      <w:bookmarkEnd w:id="5"/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right="32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1. Организация, вскрытий конструкций и производство этих работ являются обязанностями заказчика.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right="32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2. Планы и разрезы с обозначением мест предполагаемых вскрытий и их характера ( перекрытия, перегородки и т.п.) проектная организация пере- дает заказчику за 5</w:t>
      </w:r>
      <w:r w:rsidRPr="003B0D8A">
        <w:rPr>
          <w:rStyle w:val="55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дней до начала вскрытий, при дополнительном обследовании - подрядчику в эти же</w:t>
      </w:r>
      <w:r w:rsidRPr="003B0D8A">
        <w:rPr>
          <w:rStyle w:val="55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сроки.</w:t>
      </w:r>
    </w:p>
    <w:p w:rsidR="0061287D" w:rsidRPr="003B0D8A" w:rsidRDefault="0061287D" w:rsidP="00534943">
      <w:pPr>
        <w:pStyle w:val="63"/>
        <w:numPr>
          <w:ilvl w:val="4"/>
          <w:numId w:val="6"/>
        </w:numPr>
        <w:shd w:val="clear" w:color="auto" w:fill="auto"/>
        <w:tabs>
          <w:tab w:val="left" w:pos="937"/>
        </w:tabs>
        <w:spacing w:before="0" w:after="0" w:line="240" w:lineRule="auto"/>
        <w:ind w:left="20" w:right="32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Заказчик не позднее чем за три дня до начала вскрытий должен сообщить о намечаемом вскрытии пользователям помещений, в которых намечены вскрытия.</w:t>
      </w:r>
    </w:p>
    <w:p w:rsidR="0061287D" w:rsidRPr="003B0D8A" w:rsidRDefault="0061287D" w:rsidP="00534943">
      <w:pPr>
        <w:pStyle w:val="63"/>
        <w:numPr>
          <w:ilvl w:val="4"/>
          <w:numId w:val="6"/>
        </w:numPr>
        <w:shd w:val="clear" w:color="auto" w:fill="auto"/>
        <w:tabs>
          <w:tab w:val="left" w:pos="937"/>
        </w:tabs>
        <w:spacing w:before="0" w:after="0" w:line="240" w:lineRule="auto"/>
        <w:ind w:left="20" w:right="32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За два дня до намеченной даты вскрытия заказчик ставит в известность проектную организацию о возможности приступить к работам по вскрытию конструкций.</w:t>
      </w:r>
    </w:p>
    <w:p w:rsidR="0061287D" w:rsidRPr="003B0D8A" w:rsidRDefault="0061287D" w:rsidP="00534943">
      <w:pPr>
        <w:pStyle w:val="63"/>
        <w:numPr>
          <w:ilvl w:val="4"/>
          <w:numId w:val="6"/>
        </w:numPr>
        <w:shd w:val="clear" w:color="auto" w:fill="auto"/>
        <w:tabs>
          <w:tab w:val="left" w:pos="942"/>
        </w:tabs>
        <w:spacing w:before="0" w:after="0" w:line="240" w:lineRule="auto"/>
        <w:ind w:left="20" w:right="32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Проектная организация должна начать освидетельствование мест вскрытий не</w:t>
      </w:r>
      <w:r w:rsidRPr="003B0D8A">
        <w:rPr>
          <w:rStyle w:val="55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позднее суток с момента получения извещения о возможности приступить к этим работам. При вскрытии конструкций производят замеры, зарисовки, фотофиксацию, определение степени повреждения и процента из носа конструкций.</w:t>
      </w:r>
    </w:p>
    <w:p w:rsidR="0061287D" w:rsidRPr="00EE30FE" w:rsidRDefault="0061287D" w:rsidP="00534943">
      <w:pPr>
        <w:pStyle w:val="63"/>
        <w:keepNext/>
        <w:keepLines/>
        <w:numPr>
          <w:ilvl w:val="4"/>
          <w:numId w:val="6"/>
        </w:numPr>
        <w:shd w:val="clear" w:color="auto" w:fill="auto"/>
        <w:tabs>
          <w:tab w:val="left" w:pos="927"/>
        </w:tabs>
        <w:spacing w:before="0" w:after="0" w:line="240" w:lineRule="auto"/>
        <w:ind w:right="640" w:firstLine="640"/>
        <w:rPr>
          <w:rStyle w:val="5"/>
          <w:b/>
          <w:sz w:val="28"/>
          <w:szCs w:val="28"/>
        </w:rPr>
      </w:pPr>
      <w:r w:rsidRPr="00EE30FE">
        <w:rPr>
          <w:rStyle w:val="5"/>
          <w:sz w:val="28"/>
          <w:szCs w:val="28"/>
        </w:rPr>
        <w:t>Проектная организация должна своевременно ставить в известность заказчика</w:t>
      </w:r>
      <w:r w:rsidRPr="00EE30FE">
        <w:rPr>
          <w:rStyle w:val="55"/>
          <w:sz w:val="28"/>
          <w:szCs w:val="28"/>
        </w:rPr>
        <w:t xml:space="preserve"> </w:t>
      </w:r>
      <w:r w:rsidRPr="00EE30FE">
        <w:rPr>
          <w:rStyle w:val="5"/>
          <w:sz w:val="28"/>
          <w:szCs w:val="28"/>
        </w:rPr>
        <w:t>об окончании обследовательских работ, после чего заказчик ( не позднее трех дней)</w:t>
      </w:r>
      <w:r w:rsidRPr="00EE30FE">
        <w:rPr>
          <w:rStyle w:val="55"/>
          <w:sz w:val="28"/>
          <w:szCs w:val="28"/>
        </w:rPr>
        <w:t xml:space="preserve"> </w:t>
      </w:r>
      <w:r w:rsidRPr="00EE30FE">
        <w:rPr>
          <w:rStyle w:val="5"/>
          <w:sz w:val="28"/>
          <w:szCs w:val="28"/>
        </w:rPr>
        <w:t>обязан заделать места вскрытий своими силами и за счет собственных средств.</w:t>
      </w:r>
    </w:p>
    <w:p w:rsidR="0061287D" w:rsidRDefault="0061287D" w:rsidP="00534943">
      <w:pPr>
        <w:pStyle w:val="63"/>
        <w:keepNext/>
        <w:keepLines/>
        <w:numPr>
          <w:ilvl w:val="4"/>
          <w:numId w:val="6"/>
        </w:numPr>
        <w:shd w:val="clear" w:color="auto" w:fill="auto"/>
        <w:tabs>
          <w:tab w:val="left" w:pos="927"/>
        </w:tabs>
        <w:spacing w:before="0" w:after="0" w:line="240" w:lineRule="auto"/>
        <w:ind w:right="640" w:firstLine="640"/>
        <w:rPr>
          <w:rStyle w:val="5"/>
          <w:b/>
          <w:sz w:val="28"/>
          <w:szCs w:val="28"/>
        </w:rPr>
      </w:pPr>
      <w:r w:rsidRPr="00EE30FE">
        <w:rPr>
          <w:rStyle w:val="5"/>
          <w:sz w:val="28"/>
          <w:szCs w:val="28"/>
        </w:rPr>
        <w:t>Необходимые согласования и получение разрешений на вскрытие фундаментов</w:t>
      </w:r>
      <w:r w:rsidRPr="00EE30FE">
        <w:rPr>
          <w:rStyle w:val="55"/>
          <w:sz w:val="28"/>
          <w:szCs w:val="28"/>
        </w:rPr>
        <w:t xml:space="preserve"> </w:t>
      </w:r>
      <w:r w:rsidRPr="00EE30FE">
        <w:rPr>
          <w:rStyle w:val="5"/>
          <w:sz w:val="28"/>
          <w:szCs w:val="28"/>
        </w:rPr>
        <w:t xml:space="preserve">и оснований производит заказчик. Заделку вскрытых мест выполняет за свой счет заказчик. </w:t>
      </w: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jc w:val="right"/>
        <w:rPr>
          <w:rStyle w:val="4b"/>
          <w:b/>
          <w:sz w:val="28"/>
          <w:szCs w:val="28"/>
        </w:rPr>
      </w:pPr>
      <w:r>
        <w:rPr>
          <w:rStyle w:val="5"/>
          <w:b/>
          <w:sz w:val="28"/>
          <w:szCs w:val="28"/>
        </w:rPr>
        <w:br w:type="column"/>
      </w:r>
      <w:r>
        <w:rPr>
          <w:rStyle w:val="4b"/>
          <w:b/>
          <w:sz w:val="28"/>
          <w:szCs w:val="28"/>
        </w:rPr>
        <w:t>Приложения 5</w:t>
      </w: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40" w:firstLine="0"/>
        <w:jc w:val="right"/>
        <w:rPr>
          <w:rStyle w:val="4b"/>
          <w:b/>
          <w:sz w:val="28"/>
          <w:szCs w:val="28"/>
        </w:rPr>
      </w:pPr>
      <w:r>
        <w:rPr>
          <w:rStyle w:val="4b"/>
          <w:b/>
          <w:sz w:val="28"/>
          <w:szCs w:val="28"/>
        </w:rPr>
        <w:t>(обязательное)</w:t>
      </w:r>
    </w:p>
    <w:p w:rsidR="0061287D" w:rsidRDefault="0061287D" w:rsidP="00534943">
      <w:pPr>
        <w:pStyle w:val="63"/>
        <w:keepNext/>
        <w:keepLines/>
        <w:shd w:val="clear" w:color="auto" w:fill="auto"/>
        <w:tabs>
          <w:tab w:val="left" w:pos="927"/>
        </w:tabs>
        <w:spacing w:before="0" w:after="0" w:line="240" w:lineRule="auto"/>
        <w:ind w:left="640" w:right="640" w:firstLine="0"/>
        <w:rPr>
          <w:rStyle w:val="5"/>
          <w:b/>
          <w:sz w:val="28"/>
          <w:szCs w:val="28"/>
        </w:rPr>
      </w:pPr>
    </w:p>
    <w:p w:rsidR="0061287D" w:rsidRDefault="0061287D" w:rsidP="00534943">
      <w:pPr>
        <w:pStyle w:val="63"/>
        <w:keepNext/>
        <w:keepLines/>
        <w:shd w:val="clear" w:color="auto" w:fill="auto"/>
        <w:tabs>
          <w:tab w:val="left" w:pos="927"/>
        </w:tabs>
        <w:spacing w:before="0" w:after="0" w:line="240" w:lineRule="auto"/>
        <w:ind w:left="640" w:right="640" w:firstLine="0"/>
        <w:jc w:val="center"/>
        <w:rPr>
          <w:rStyle w:val="50pt4"/>
          <w:sz w:val="28"/>
          <w:szCs w:val="28"/>
        </w:rPr>
      </w:pPr>
      <w:r w:rsidRPr="00EE30FE">
        <w:rPr>
          <w:rStyle w:val="521"/>
          <w:sz w:val="28"/>
          <w:szCs w:val="28"/>
        </w:rPr>
        <w:t>Примерный состав</w:t>
      </w:r>
      <w:r w:rsidRPr="00EE30FE">
        <w:rPr>
          <w:rStyle w:val="50pt5"/>
          <w:sz w:val="28"/>
          <w:szCs w:val="28"/>
        </w:rPr>
        <w:t xml:space="preserve"> </w:t>
      </w:r>
      <w:r w:rsidRPr="00EE30FE">
        <w:rPr>
          <w:rStyle w:val="50pt5"/>
          <w:b/>
          <w:sz w:val="28"/>
          <w:szCs w:val="28"/>
        </w:rPr>
        <w:t>технического заключения</w:t>
      </w:r>
    </w:p>
    <w:p w:rsidR="0061287D" w:rsidRPr="00EE30FE" w:rsidRDefault="0061287D" w:rsidP="00534943">
      <w:pPr>
        <w:pStyle w:val="63"/>
        <w:keepNext/>
        <w:keepLines/>
        <w:shd w:val="clear" w:color="auto" w:fill="auto"/>
        <w:tabs>
          <w:tab w:val="left" w:pos="927"/>
        </w:tabs>
        <w:spacing w:before="0" w:after="0" w:line="240" w:lineRule="auto"/>
        <w:ind w:left="640" w:right="640" w:firstLine="0"/>
        <w:jc w:val="center"/>
        <w:rPr>
          <w:sz w:val="28"/>
          <w:szCs w:val="28"/>
        </w:rPr>
      </w:pPr>
      <w:r w:rsidRPr="00EE30FE">
        <w:rPr>
          <w:rStyle w:val="521"/>
          <w:sz w:val="28"/>
          <w:szCs w:val="28"/>
        </w:rPr>
        <w:t>по результатам</w:t>
      </w:r>
      <w:r w:rsidRPr="00EE30FE">
        <w:rPr>
          <w:rStyle w:val="50pt5"/>
          <w:sz w:val="28"/>
          <w:szCs w:val="28"/>
        </w:rPr>
        <w:t xml:space="preserve"> </w:t>
      </w:r>
      <w:r w:rsidRPr="00EE30FE">
        <w:rPr>
          <w:rStyle w:val="50pt5"/>
          <w:b/>
          <w:sz w:val="28"/>
          <w:szCs w:val="28"/>
        </w:rPr>
        <w:t>обследования объекта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right="2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 xml:space="preserve">Техническое </w:t>
      </w:r>
      <w:r w:rsidRPr="003B0D8A">
        <w:rPr>
          <w:rStyle w:val="12"/>
          <w:sz w:val="28"/>
          <w:szCs w:val="28"/>
        </w:rPr>
        <w:t xml:space="preserve">заключение, составляемое по результатам технического </w:t>
      </w:r>
      <w:r w:rsidRPr="003B0D8A">
        <w:rPr>
          <w:sz w:val="28"/>
          <w:szCs w:val="28"/>
        </w:rPr>
        <w:t>обследова</w:t>
      </w:r>
      <w:r w:rsidRPr="003B0D8A">
        <w:rPr>
          <w:rStyle w:val="12"/>
          <w:sz w:val="28"/>
          <w:szCs w:val="28"/>
        </w:rPr>
        <w:t xml:space="preserve">ния </w:t>
      </w:r>
      <w:r w:rsidRPr="003B0D8A">
        <w:rPr>
          <w:rStyle w:val="5"/>
          <w:sz w:val="28"/>
          <w:szCs w:val="28"/>
        </w:rPr>
        <w:t xml:space="preserve">задания, </w:t>
      </w:r>
      <w:r w:rsidRPr="003B0D8A">
        <w:rPr>
          <w:rStyle w:val="12"/>
          <w:sz w:val="28"/>
          <w:szCs w:val="28"/>
        </w:rPr>
        <w:t>содержит следующие данные:</w:t>
      </w:r>
    </w:p>
    <w:p w:rsidR="0061287D" w:rsidRPr="003B0D8A" w:rsidRDefault="0061287D" w:rsidP="00534943">
      <w:pPr>
        <w:pStyle w:val="63"/>
        <w:numPr>
          <w:ilvl w:val="5"/>
          <w:numId w:val="6"/>
        </w:numPr>
        <w:shd w:val="clear" w:color="auto" w:fill="auto"/>
        <w:tabs>
          <w:tab w:val="left" w:pos="932"/>
        </w:tabs>
        <w:spacing w:before="0" w:after="0" w:line="240" w:lineRule="auto"/>
        <w:ind w:left="20" w:right="20" w:firstLine="6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 xml:space="preserve">Задание </w:t>
      </w:r>
      <w:r w:rsidRPr="003B0D8A">
        <w:rPr>
          <w:rStyle w:val="5"/>
          <w:sz w:val="28"/>
          <w:szCs w:val="28"/>
        </w:rPr>
        <w:t xml:space="preserve">на </w:t>
      </w:r>
      <w:r w:rsidRPr="003B0D8A">
        <w:rPr>
          <w:rStyle w:val="12"/>
          <w:sz w:val="28"/>
          <w:szCs w:val="28"/>
        </w:rPr>
        <w:t xml:space="preserve">техническое обследование, подписанное главным </w:t>
      </w:r>
      <w:r w:rsidRPr="003B0D8A">
        <w:rPr>
          <w:sz w:val="28"/>
          <w:szCs w:val="28"/>
        </w:rPr>
        <w:t>инженером про</w:t>
      </w:r>
      <w:r w:rsidRPr="003B0D8A">
        <w:rPr>
          <w:rStyle w:val="93"/>
          <w:sz w:val="28"/>
          <w:szCs w:val="28"/>
        </w:rPr>
        <w:t>екта.</w:t>
      </w:r>
    </w:p>
    <w:p w:rsidR="0061287D" w:rsidRPr="003B0D8A" w:rsidRDefault="0061287D" w:rsidP="00534943">
      <w:pPr>
        <w:pStyle w:val="63"/>
        <w:numPr>
          <w:ilvl w:val="5"/>
          <w:numId w:val="6"/>
        </w:numPr>
        <w:shd w:val="clear" w:color="auto" w:fill="auto"/>
        <w:tabs>
          <w:tab w:val="left" w:pos="937"/>
        </w:tabs>
        <w:spacing w:before="0" w:after="0" w:line="240" w:lineRule="auto"/>
        <w:ind w:left="20" w:right="20" w:firstLine="6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 xml:space="preserve">Общая пояснительная </w:t>
      </w:r>
      <w:r w:rsidRPr="003B0D8A">
        <w:rPr>
          <w:rStyle w:val="5"/>
          <w:sz w:val="28"/>
          <w:szCs w:val="28"/>
        </w:rPr>
        <w:t xml:space="preserve">записка, </w:t>
      </w:r>
      <w:r w:rsidRPr="003B0D8A">
        <w:rPr>
          <w:rStyle w:val="12"/>
          <w:sz w:val="28"/>
          <w:szCs w:val="28"/>
        </w:rPr>
        <w:t xml:space="preserve">содержащая описание здания и </w:t>
      </w:r>
      <w:r w:rsidRPr="003B0D8A">
        <w:rPr>
          <w:sz w:val="28"/>
          <w:szCs w:val="28"/>
        </w:rPr>
        <w:t>площадки за</w:t>
      </w:r>
      <w:r w:rsidRPr="003B0D8A">
        <w:rPr>
          <w:rStyle w:val="12"/>
          <w:sz w:val="28"/>
          <w:szCs w:val="28"/>
        </w:rPr>
        <w:t>стройки в т.ч.: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right="20" w:firstLine="6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 xml:space="preserve">результаты </w:t>
      </w:r>
      <w:r w:rsidRPr="003B0D8A">
        <w:rPr>
          <w:rStyle w:val="5"/>
          <w:sz w:val="28"/>
          <w:szCs w:val="28"/>
        </w:rPr>
        <w:t xml:space="preserve">исследований архивных </w:t>
      </w:r>
      <w:r w:rsidRPr="003B0D8A">
        <w:rPr>
          <w:rStyle w:val="12"/>
          <w:sz w:val="28"/>
          <w:szCs w:val="28"/>
        </w:rPr>
        <w:t xml:space="preserve">материалов; историческую </w:t>
      </w:r>
      <w:r w:rsidRPr="003B0D8A">
        <w:rPr>
          <w:sz w:val="28"/>
          <w:szCs w:val="28"/>
        </w:rPr>
        <w:t xml:space="preserve">справку </w:t>
      </w:r>
      <w:r w:rsidRPr="003B0D8A">
        <w:rPr>
          <w:rStyle w:val="12"/>
          <w:sz w:val="28"/>
          <w:szCs w:val="28"/>
        </w:rPr>
        <w:t>(</w:t>
      </w:r>
      <w:r w:rsidRPr="003B0D8A">
        <w:rPr>
          <w:sz w:val="28"/>
          <w:szCs w:val="28"/>
        </w:rPr>
        <w:t>при не</w:t>
      </w:r>
      <w:r w:rsidRPr="003B0D8A">
        <w:rPr>
          <w:rStyle w:val="12"/>
          <w:sz w:val="28"/>
          <w:szCs w:val="28"/>
        </w:rPr>
        <w:t>обходимости),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right="20" w:firstLine="6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 xml:space="preserve">подробное описание </w:t>
      </w:r>
      <w:r w:rsidRPr="003B0D8A">
        <w:rPr>
          <w:rStyle w:val="5"/>
          <w:sz w:val="28"/>
          <w:szCs w:val="28"/>
        </w:rPr>
        <w:t xml:space="preserve">конструкций и </w:t>
      </w:r>
      <w:r w:rsidRPr="003B0D8A">
        <w:rPr>
          <w:rStyle w:val="12"/>
          <w:sz w:val="28"/>
          <w:szCs w:val="28"/>
        </w:rPr>
        <w:t xml:space="preserve">технического состояния </w:t>
      </w:r>
      <w:r w:rsidRPr="003B0D8A">
        <w:rPr>
          <w:sz w:val="28"/>
          <w:szCs w:val="28"/>
        </w:rPr>
        <w:t xml:space="preserve">элементов </w:t>
      </w:r>
      <w:r w:rsidRPr="003B0D8A">
        <w:rPr>
          <w:rStyle w:val="12"/>
          <w:sz w:val="28"/>
          <w:szCs w:val="28"/>
        </w:rPr>
        <w:t xml:space="preserve">(основания, </w:t>
      </w:r>
      <w:r w:rsidRPr="003B0D8A">
        <w:rPr>
          <w:rStyle w:val="5"/>
          <w:sz w:val="28"/>
          <w:szCs w:val="28"/>
        </w:rPr>
        <w:t xml:space="preserve">фундаменты, </w:t>
      </w:r>
      <w:r w:rsidRPr="003B0D8A">
        <w:rPr>
          <w:rStyle w:val="12"/>
          <w:sz w:val="28"/>
          <w:szCs w:val="28"/>
        </w:rPr>
        <w:t xml:space="preserve">стены, </w:t>
      </w:r>
      <w:r w:rsidRPr="003B0D8A">
        <w:rPr>
          <w:rStyle w:val="5"/>
          <w:sz w:val="28"/>
          <w:szCs w:val="28"/>
        </w:rPr>
        <w:t xml:space="preserve">колонны, </w:t>
      </w:r>
      <w:r w:rsidRPr="003B0D8A">
        <w:rPr>
          <w:rStyle w:val="12"/>
          <w:sz w:val="28"/>
          <w:szCs w:val="28"/>
        </w:rPr>
        <w:t xml:space="preserve">перекрытия, лестницы, балконы, </w:t>
      </w:r>
      <w:r w:rsidRPr="003B0D8A">
        <w:rPr>
          <w:sz w:val="28"/>
          <w:szCs w:val="28"/>
        </w:rPr>
        <w:t>фасады и т.</w:t>
      </w:r>
      <w:r w:rsidRPr="003B0D8A">
        <w:rPr>
          <w:rStyle w:val="12"/>
          <w:sz w:val="28"/>
          <w:szCs w:val="28"/>
        </w:rPr>
        <w:t xml:space="preserve">д.) с </w:t>
      </w:r>
      <w:r w:rsidRPr="003B0D8A">
        <w:rPr>
          <w:rStyle w:val="5"/>
          <w:sz w:val="28"/>
          <w:szCs w:val="28"/>
        </w:rPr>
        <w:t>указанием степени физического износа,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right="2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 xml:space="preserve">подробное </w:t>
      </w:r>
      <w:r w:rsidRPr="003B0D8A">
        <w:rPr>
          <w:rStyle w:val="12"/>
          <w:sz w:val="28"/>
          <w:szCs w:val="28"/>
        </w:rPr>
        <w:t xml:space="preserve">описание </w:t>
      </w:r>
      <w:r w:rsidRPr="003B0D8A">
        <w:rPr>
          <w:rStyle w:val="5"/>
          <w:sz w:val="28"/>
          <w:szCs w:val="28"/>
        </w:rPr>
        <w:t xml:space="preserve">имеющихся деформаций </w:t>
      </w:r>
      <w:r w:rsidRPr="003B0D8A">
        <w:rPr>
          <w:rStyle w:val="12"/>
          <w:sz w:val="28"/>
          <w:szCs w:val="28"/>
        </w:rPr>
        <w:t xml:space="preserve">и повреждений, </w:t>
      </w:r>
      <w:r w:rsidRPr="003B0D8A">
        <w:rPr>
          <w:sz w:val="28"/>
          <w:szCs w:val="28"/>
        </w:rPr>
        <w:t xml:space="preserve">геологические и </w:t>
      </w:r>
      <w:r w:rsidRPr="003B0D8A">
        <w:rPr>
          <w:rStyle w:val="5"/>
          <w:sz w:val="28"/>
          <w:szCs w:val="28"/>
        </w:rPr>
        <w:t xml:space="preserve">гидрогеологические условия площадки, оценку </w:t>
      </w:r>
      <w:r w:rsidRPr="003B0D8A">
        <w:rPr>
          <w:rStyle w:val="12"/>
          <w:sz w:val="28"/>
          <w:szCs w:val="28"/>
        </w:rPr>
        <w:t xml:space="preserve">выполнения </w:t>
      </w:r>
      <w:r w:rsidRPr="003B0D8A">
        <w:rPr>
          <w:rStyle w:val="5"/>
          <w:sz w:val="28"/>
          <w:szCs w:val="28"/>
        </w:rPr>
        <w:t xml:space="preserve">норм и </w:t>
      </w:r>
      <w:r w:rsidRPr="003B0D8A">
        <w:rPr>
          <w:rStyle w:val="12"/>
          <w:sz w:val="28"/>
          <w:szCs w:val="28"/>
        </w:rPr>
        <w:t xml:space="preserve">правил </w:t>
      </w:r>
      <w:r w:rsidRPr="003B0D8A">
        <w:rPr>
          <w:sz w:val="28"/>
          <w:szCs w:val="28"/>
        </w:rPr>
        <w:t xml:space="preserve">технической </w:t>
      </w:r>
      <w:r w:rsidRPr="003B0D8A">
        <w:rPr>
          <w:rStyle w:val="12"/>
          <w:sz w:val="28"/>
          <w:szCs w:val="28"/>
        </w:rPr>
        <w:t xml:space="preserve">эксплуатации; выводы и </w:t>
      </w:r>
      <w:r w:rsidRPr="003B0D8A">
        <w:rPr>
          <w:rStyle w:val="5"/>
          <w:sz w:val="28"/>
          <w:szCs w:val="28"/>
        </w:rPr>
        <w:t xml:space="preserve">предложения по виду, </w:t>
      </w:r>
      <w:r w:rsidRPr="003B0D8A">
        <w:rPr>
          <w:rStyle w:val="12"/>
          <w:sz w:val="28"/>
          <w:szCs w:val="28"/>
        </w:rPr>
        <w:t>характеру и объему ремонта.</w:t>
      </w:r>
    </w:p>
    <w:p w:rsidR="0061287D" w:rsidRPr="003B0D8A" w:rsidRDefault="0061287D" w:rsidP="00534943">
      <w:pPr>
        <w:pStyle w:val="63"/>
        <w:numPr>
          <w:ilvl w:val="5"/>
          <w:numId w:val="6"/>
        </w:numPr>
        <w:shd w:val="clear" w:color="auto" w:fill="auto"/>
        <w:tabs>
          <w:tab w:val="left" w:pos="910"/>
        </w:tabs>
        <w:spacing w:before="0" w:after="0" w:line="240" w:lineRule="auto"/>
        <w:ind w:left="20" w:firstLine="64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 xml:space="preserve">Основные </w:t>
      </w:r>
      <w:r w:rsidRPr="003B0D8A">
        <w:rPr>
          <w:rStyle w:val="12"/>
          <w:sz w:val="28"/>
          <w:szCs w:val="28"/>
        </w:rPr>
        <w:t xml:space="preserve">чертежи </w:t>
      </w:r>
      <w:r w:rsidRPr="003B0D8A">
        <w:rPr>
          <w:rStyle w:val="5"/>
          <w:sz w:val="28"/>
          <w:szCs w:val="28"/>
        </w:rPr>
        <w:t xml:space="preserve">и ситуационный </w:t>
      </w:r>
      <w:r w:rsidRPr="003B0D8A">
        <w:rPr>
          <w:rStyle w:val="12"/>
          <w:sz w:val="28"/>
          <w:szCs w:val="28"/>
        </w:rPr>
        <w:t>план ( М 1:2000, М 1 :500);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right="20" w:firstLine="6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 xml:space="preserve">план </w:t>
      </w:r>
      <w:r w:rsidRPr="003B0D8A">
        <w:rPr>
          <w:rStyle w:val="5"/>
          <w:sz w:val="28"/>
          <w:szCs w:val="28"/>
        </w:rPr>
        <w:t xml:space="preserve">участка на </w:t>
      </w:r>
      <w:r w:rsidRPr="003B0D8A">
        <w:rPr>
          <w:rStyle w:val="12"/>
          <w:sz w:val="28"/>
          <w:szCs w:val="28"/>
        </w:rPr>
        <w:t xml:space="preserve">топографической съемке ( М 1:500, М 1:1000 ) с </w:t>
      </w:r>
      <w:r w:rsidRPr="003B0D8A">
        <w:rPr>
          <w:sz w:val="28"/>
          <w:szCs w:val="28"/>
        </w:rPr>
        <w:t>указанным за</w:t>
      </w:r>
      <w:r w:rsidRPr="003B0D8A">
        <w:rPr>
          <w:rStyle w:val="12"/>
          <w:sz w:val="28"/>
          <w:szCs w:val="28"/>
        </w:rPr>
        <w:t xml:space="preserve">данием мест выработки </w:t>
      </w:r>
      <w:r w:rsidRPr="003B0D8A">
        <w:rPr>
          <w:rStyle w:val="5"/>
          <w:sz w:val="28"/>
          <w:szCs w:val="28"/>
        </w:rPr>
        <w:t xml:space="preserve">( </w:t>
      </w:r>
      <w:r w:rsidRPr="003B0D8A">
        <w:rPr>
          <w:rStyle w:val="12"/>
          <w:sz w:val="28"/>
          <w:szCs w:val="28"/>
        </w:rPr>
        <w:t>скважины, шурфы и т. п.);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firstLine="6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>инженерно-геологические разрезы;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right="20" w:firstLine="6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 xml:space="preserve">планы этажей с указанием конструкций, деформаций, повреждений, </w:t>
      </w:r>
      <w:r w:rsidRPr="003B0D8A">
        <w:rPr>
          <w:sz w:val="28"/>
          <w:szCs w:val="28"/>
        </w:rPr>
        <w:t>мест вскры</w:t>
      </w:r>
      <w:r w:rsidRPr="003B0D8A">
        <w:rPr>
          <w:rStyle w:val="12"/>
          <w:sz w:val="28"/>
          <w:szCs w:val="28"/>
        </w:rPr>
        <w:t>тий,</w:t>
      </w:r>
      <w:r w:rsidRPr="003B0D8A">
        <w:rPr>
          <w:rStyle w:val="93"/>
          <w:sz w:val="28"/>
          <w:szCs w:val="28"/>
        </w:rPr>
        <w:t xml:space="preserve"> зондировок,</w:t>
      </w:r>
      <w:r w:rsidRPr="003B0D8A">
        <w:rPr>
          <w:rStyle w:val="12"/>
          <w:sz w:val="28"/>
          <w:szCs w:val="28"/>
        </w:rPr>
        <w:t xml:space="preserve"> обследований неразрушающими методами;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firstLine="6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>фасады и разрезы ( при необходимости); детали конструкций.</w:t>
      </w:r>
    </w:p>
    <w:p w:rsidR="0061287D" w:rsidRPr="003B0D8A" w:rsidRDefault="0061287D" w:rsidP="00534943">
      <w:pPr>
        <w:pStyle w:val="63"/>
        <w:numPr>
          <w:ilvl w:val="5"/>
          <w:numId w:val="6"/>
        </w:numPr>
        <w:shd w:val="clear" w:color="auto" w:fill="auto"/>
        <w:tabs>
          <w:tab w:val="left" w:pos="934"/>
        </w:tabs>
        <w:spacing w:before="0" w:after="0" w:line="240" w:lineRule="auto"/>
        <w:ind w:left="20" w:firstLine="6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>В приложении включаются: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firstLine="6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>фотофиксации здания;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firstLine="6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>поэтажные планы;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firstLine="6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>проверочные расчеты конструкций;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firstLine="6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>данные лабораторных исследований и полевых испытаний.</w:t>
      </w:r>
    </w:p>
    <w:p w:rsidR="0061287D" w:rsidRDefault="0061287D" w:rsidP="00534943">
      <w:pPr>
        <w:pStyle w:val="71"/>
        <w:shd w:val="clear" w:color="auto" w:fill="auto"/>
        <w:spacing w:before="0" w:line="240" w:lineRule="auto"/>
        <w:ind w:left="20" w:right="20"/>
        <w:rPr>
          <w:rStyle w:val="720"/>
          <w:rFonts w:ascii="Times New Roman" w:hAnsi="Times New Roman" w:cs="Times New Roman"/>
          <w:sz w:val="28"/>
          <w:szCs w:val="28"/>
        </w:rPr>
      </w:pPr>
    </w:p>
    <w:p w:rsidR="0061287D" w:rsidRPr="003B0D8A" w:rsidRDefault="0061287D" w:rsidP="00534943">
      <w:pPr>
        <w:pStyle w:val="71"/>
        <w:shd w:val="clear" w:color="auto" w:fill="auto"/>
        <w:spacing w:before="0" w:line="240" w:lineRule="auto"/>
        <w:ind w:left="20" w:right="20"/>
        <w:rPr>
          <w:rFonts w:ascii="Times New Roman" w:hAnsi="Times New Roman" w:cs="Times New Roman"/>
          <w:sz w:val="28"/>
          <w:szCs w:val="28"/>
        </w:rPr>
        <w:sectPr w:rsidR="0061287D" w:rsidRPr="003B0D8A" w:rsidSect="00D0404E">
          <w:headerReference w:type="even" r:id="rId9"/>
          <w:headerReference w:type="default" r:id="rId10"/>
          <w:headerReference w:type="first" r:id="rId11"/>
          <w:pgSz w:w="11905" w:h="16837"/>
          <w:pgMar w:top="1134" w:right="1134" w:bottom="1134" w:left="1276" w:header="0" w:footer="3" w:gutter="0"/>
          <w:pgNumType w:start="3"/>
          <w:cols w:space="720"/>
          <w:noEndnote/>
          <w:docGrid w:linePitch="360"/>
        </w:sectPr>
      </w:pPr>
      <w:r w:rsidRPr="003B0D8A">
        <w:rPr>
          <w:rStyle w:val="720"/>
          <w:rFonts w:ascii="Times New Roman" w:hAnsi="Times New Roman" w:cs="Times New Roman"/>
          <w:sz w:val="28"/>
          <w:szCs w:val="28"/>
        </w:rPr>
        <w:t xml:space="preserve">Примечание. Состав технического заключения уточняется </w:t>
      </w:r>
      <w:r w:rsidRPr="003B0D8A">
        <w:rPr>
          <w:rFonts w:ascii="Times New Roman" w:hAnsi="Times New Roman" w:cs="Times New Roman"/>
          <w:sz w:val="28"/>
          <w:szCs w:val="28"/>
        </w:rPr>
        <w:t>в за</w:t>
      </w:r>
      <w:r w:rsidRPr="003B0D8A">
        <w:rPr>
          <w:rFonts w:ascii="Times New Roman" w:hAnsi="Times New Roman" w:cs="Times New Roman"/>
          <w:sz w:val="28"/>
          <w:szCs w:val="28"/>
        </w:rPr>
        <w:softHyphen/>
      </w:r>
      <w:r w:rsidRPr="003B0D8A">
        <w:rPr>
          <w:rStyle w:val="720"/>
          <w:rFonts w:ascii="Times New Roman" w:hAnsi="Times New Roman" w:cs="Times New Roman"/>
          <w:sz w:val="28"/>
          <w:szCs w:val="28"/>
        </w:rPr>
        <w:t xml:space="preserve">висимости от особенностей объекта, вида ремонтных работ и </w:t>
      </w:r>
      <w:r w:rsidRPr="003B0D8A">
        <w:rPr>
          <w:rStyle w:val="72pt"/>
          <w:rFonts w:ascii="Times New Roman" w:hAnsi="Times New Roman" w:cs="Times New Roman"/>
          <w:sz w:val="28"/>
          <w:szCs w:val="28"/>
        </w:rPr>
        <w:t>т.п.</w:t>
      </w:r>
    </w:p>
    <w:p w:rsidR="0061287D" w:rsidRDefault="0061287D" w:rsidP="00534943">
      <w:pPr>
        <w:pStyle w:val="51"/>
        <w:shd w:val="clear" w:color="auto" w:fill="auto"/>
        <w:spacing w:line="240" w:lineRule="auto"/>
        <w:ind w:right="500"/>
        <w:jc w:val="both"/>
        <w:rPr>
          <w:rStyle w:val="50pt3"/>
          <w:b w:val="0"/>
          <w:sz w:val="28"/>
          <w:szCs w:val="28"/>
        </w:rPr>
      </w:pPr>
    </w:p>
    <w:p w:rsidR="0061287D" w:rsidRDefault="0061287D" w:rsidP="00534943">
      <w:pPr>
        <w:pStyle w:val="51"/>
        <w:shd w:val="clear" w:color="auto" w:fill="auto"/>
        <w:spacing w:line="240" w:lineRule="auto"/>
        <w:ind w:right="500"/>
        <w:jc w:val="both"/>
        <w:rPr>
          <w:rStyle w:val="50pt3"/>
          <w:b w:val="0"/>
          <w:sz w:val="28"/>
          <w:szCs w:val="28"/>
        </w:rPr>
      </w:pPr>
    </w:p>
    <w:p w:rsidR="0061287D" w:rsidRDefault="0061287D" w:rsidP="00534943">
      <w:pPr>
        <w:pStyle w:val="51"/>
        <w:shd w:val="clear" w:color="auto" w:fill="auto"/>
        <w:spacing w:line="240" w:lineRule="auto"/>
        <w:ind w:right="500"/>
        <w:jc w:val="both"/>
        <w:rPr>
          <w:rStyle w:val="50pt3"/>
          <w:b w:val="0"/>
          <w:sz w:val="28"/>
          <w:szCs w:val="28"/>
        </w:rPr>
      </w:pPr>
    </w:p>
    <w:p w:rsidR="0061287D" w:rsidRDefault="0061287D" w:rsidP="00534943">
      <w:pPr>
        <w:pStyle w:val="51"/>
        <w:shd w:val="clear" w:color="auto" w:fill="auto"/>
        <w:spacing w:line="240" w:lineRule="auto"/>
        <w:ind w:right="500"/>
        <w:jc w:val="both"/>
        <w:rPr>
          <w:rStyle w:val="50pt3"/>
          <w:b w:val="0"/>
          <w:sz w:val="28"/>
          <w:szCs w:val="28"/>
        </w:rPr>
      </w:pPr>
    </w:p>
    <w:p w:rsidR="0061287D" w:rsidRDefault="0061287D" w:rsidP="00534943">
      <w:pPr>
        <w:pStyle w:val="51"/>
        <w:shd w:val="clear" w:color="auto" w:fill="auto"/>
        <w:spacing w:line="240" w:lineRule="auto"/>
        <w:ind w:right="500"/>
        <w:jc w:val="both"/>
        <w:rPr>
          <w:rStyle w:val="50pt3"/>
          <w:b w:val="0"/>
          <w:sz w:val="28"/>
          <w:szCs w:val="28"/>
        </w:rPr>
      </w:pPr>
    </w:p>
    <w:p w:rsidR="0061287D" w:rsidRDefault="0061287D" w:rsidP="00534943">
      <w:pPr>
        <w:pStyle w:val="51"/>
        <w:shd w:val="clear" w:color="auto" w:fill="auto"/>
        <w:spacing w:line="240" w:lineRule="auto"/>
        <w:ind w:right="500"/>
        <w:jc w:val="both"/>
        <w:rPr>
          <w:rStyle w:val="50pt3"/>
          <w:b w:val="0"/>
          <w:sz w:val="28"/>
          <w:szCs w:val="28"/>
        </w:rPr>
      </w:pPr>
    </w:p>
    <w:p w:rsidR="0061287D" w:rsidRDefault="0061287D" w:rsidP="00534943">
      <w:pPr>
        <w:pStyle w:val="51"/>
        <w:shd w:val="clear" w:color="auto" w:fill="auto"/>
        <w:spacing w:line="240" w:lineRule="auto"/>
        <w:ind w:right="500"/>
        <w:jc w:val="both"/>
        <w:rPr>
          <w:rStyle w:val="50pt3"/>
          <w:b w:val="0"/>
          <w:sz w:val="28"/>
          <w:szCs w:val="28"/>
        </w:rPr>
      </w:pPr>
    </w:p>
    <w:p w:rsidR="0061287D" w:rsidRDefault="0061287D" w:rsidP="00534943">
      <w:pPr>
        <w:pStyle w:val="51"/>
        <w:shd w:val="clear" w:color="auto" w:fill="auto"/>
        <w:spacing w:line="240" w:lineRule="auto"/>
        <w:ind w:right="500"/>
        <w:jc w:val="both"/>
        <w:rPr>
          <w:rStyle w:val="50pt3"/>
          <w:b w:val="0"/>
          <w:sz w:val="28"/>
          <w:szCs w:val="28"/>
        </w:rPr>
      </w:pPr>
    </w:p>
    <w:p w:rsidR="0061287D" w:rsidRDefault="0061287D" w:rsidP="00534943">
      <w:pPr>
        <w:pStyle w:val="51"/>
        <w:shd w:val="clear" w:color="auto" w:fill="auto"/>
        <w:spacing w:line="240" w:lineRule="auto"/>
        <w:ind w:right="500"/>
        <w:jc w:val="both"/>
        <w:rPr>
          <w:rStyle w:val="50pt3"/>
          <w:b w:val="0"/>
          <w:sz w:val="28"/>
          <w:szCs w:val="28"/>
        </w:rPr>
      </w:pPr>
    </w:p>
    <w:p w:rsidR="0061287D" w:rsidRDefault="0061287D" w:rsidP="00534943">
      <w:pPr>
        <w:pStyle w:val="51"/>
        <w:shd w:val="clear" w:color="auto" w:fill="auto"/>
        <w:spacing w:line="240" w:lineRule="auto"/>
        <w:ind w:right="500"/>
        <w:jc w:val="both"/>
        <w:rPr>
          <w:rStyle w:val="50pt3"/>
          <w:b w:val="0"/>
          <w:sz w:val="28"/>
          <w:szCs w:val="28"/>
        </w:rPr>
      </w:pPr>
    </w:p>
    <w:p w:rsidR="0061287D" w:rsidRDefault="0061287D" w:rsidP="00661AF3">
      <w:pPr>
        <w:pStyle w:val="63"/>
        <w:shd w:val="clear" w:color="auto" w:fill="auto"/>
        <w:spacing w:before="0" w:after="0" w:line="240" w:lineRule="auto"/>
        <w:ind w:left="40" w:firstLine="0"/>
        <w:jc w:val="right"/>
        <w:rPr>
          <w:rStyle w:val="4b"/>
          <w:b/>
          <w:sz w:val="28"/>
          <w:szCs w:val="28"/>
        </w:rPr>
      </w:pPr>
      <w:r>
        <w:rPr>
          <w:rStyle w:val="4b"/>
          <w:b/>
          <w:sz w:val="28"/>
          <w:szCs w:val="28"/>
        </w:rPr>
        <w:t>Приложения 6</w:t>
      </w:r>
    </w:p>
    <w:p w:rsidR="0061287D" w:rsidRDefault="0061287D" w:rsidP="00661AF3">
      <w:pPr>
        <w:pStyle w:val="63"/>
        <w:shd w:val="clear" w:color="auto" w:fill="auto"/>
        <w:spacing w:before="0" w:after="0" w:line="240" w:lineRule="auto"/>
        <w:ind w:left="40" w:firstLine="0"/>
        <w:jc w:val="right"/>
        <w:rPr>
          <w:rStyle w:val="4b"/>
          <w:b/>
          <w:sz w:val="28"/>
          <w:szCs w:val="28"/>
        </w:rPr>
      </w:pPr>
      <w:r>
        <w:rPr>
          <w:rStyle w:val="4b"/>
          <w:b/>
          <w:sz w:val="28"/>
          <w:szCs w:val="28"/>
        </w:rPr>
        <w:t>(обязательное)</w:t>
      </w:r>
    </w:p>
    <w:p w:rsidR="0061287D" w:rsidRDefault="0061287D" w:rsidP="00534943">
      <w:pPr>
        <w:pStyle w:val="51"/>
        <w:shd w:val="clear" w:color="auto" w:fill="auto"/>
        <w:spacing w:line="240" w:lineRule="auto"/>
        <w:ind w:right="500"/>
        <w:jc w:val="both"/>
        <w:rPr>
          <w:rStyle w:val="50pt3"/>
          <w:b w:val="0"/>
          <w:sz w:val="28"/>
          <w:szCs w:val="28"/>
        </w:rPr>
      </w:pPr>
    </w:p>
    <w:p w:rsidR="0061287D" w:rsidRDefault="0061287D" w:rsidP="00534943">
      <w:pPr>
        <w:pStyle w:val="51"/>
        <w:shd w:val="clear" w:color="auto" w:fill="auto"/>
        <w:spacing w:line="240" w:lineRule="auto"/>
        <w:ind w:right="500"/>
        <w:jc w:val="both"/>
        <w:rPr>
          <w:rStyle w:val="50pt3"/>
          <w:b w:val="0"/>
          <w:sz w:val="28"/>
          <w:szCs w:val="28"/>
        </w:rPr>
      </w:pPr>
    </w:p>
    <w:p w:rsidR="0061287D" w:rsidRDefault="0061287D" w:rsidP="00534943">
      <w:pPr>
        <w:pStyle w:val="51"/>
        <w:shd w:val="clear" w:color="auto" w:fill="auto"/>
        <w:spacing w:line="240" w:lineRule="auto"/>
        <w:ind w:right="500"/>
        <w:jc w:val="both"/>
        <w:rPr>
          <w:rStyle w:val="50pt3"/>
          <w:b w:val="0"/>
          <w:sz w:val="28"/>
          <w:szCs w:val="28"/>
        </w:rPr>
      </w:pPr>
    </w:p>
    <w:p w:rsidR="0061287D" w:rsidRDefault="0061287D" w:rsidP="00534943">
      <w:pPr>
        <w:pStyle w:val="51"/>
        <w:shd w:val="clear" w:color="auto" w:fill="auto"/>
        <w:spacing w:line="240" w:lineRule="auto"/>
        <w:ind w:right="500"/>
        <w:jc w:val="both"/>
        <w:rPr>
          <w:rStyle w:val="50pt3"/>
          <w:b w:val="0"/>
          <w:sz w:val="28"/>
          <w:szCs w:val="28"/>
        </w:rPr>
      </w:pPr>
    </w:p>
    <w:p w:rsidR="0061287D" w:rsidRDefault="0061287D" w:rsidP="00661AF3">
      <w:pPr>
        <w:pStyle w:val="51"/>
        <w:shd w:val="clear" w:color="auto" w:fill="auto"/>
        <w:spacing w:line="240" w:lineRule="auto"/>
        <w:ind w:right="500"/>
        <w:rPr>
          <w:rStyle w:val="50pt2"/>
          <w:sz w:val="28"/>
          <w:szCs w:val="28"/>
        </w:rPr>
      </w:pPr>
      <w:r w:rsidRPr="000F0F2B">
        <w:rPr>
          <w:rStyle w:val="50pt3"/>
          <w:sz w:val="28"/>
          <w:szCs w:val="28"/>
        </w:rPr>
        <w:t>Состав и содержание проекта на</w:t>
      </w:r>
    </w:p>
    <w:p w:rsidR="0061287D" w:rsidRDefault="0061287D" w:rsidP="00661AF3">
      <w:pPr>
        <w:pStyle w:val="51"/>
        <w:shd w:val="clear" w:color="auto" w:fill="auto"/>
        <w:spacing w:line="240" w:lineRule="auto"/>
        <w:ind w:right="500"/>
        <w:rPr>
          <w:rStyle w:val="50pt3"/>
          <w:b w:val="0"/>
          <w:sz w:val="28"/>
          <w:szCs w:val="28"/>
        </w:rPr>
      </w:pPr>
      <w:r w:rsidRPr="000F0F2B">
        <w:rPr>
          <w:rStyle w:val="50pt3"/>
          <w:sz w:val="28"/>
          <w:szCs w:val="28"/>
        </w:rPr>
        <w:t>капитальный ремонт объектов жил</w:t>
      </w:r>
      <w:r>
        <w:rPr>
          <w:rStyle w:val="50pt3"/>
          <w:sz w:val="28"/>
          <w:szCs w:val="28"/>
        </w:rPr>
        <w:t>ищ</w:t>
      </w:r>
      <w:r w:rsidRPr="000F0F2B">
        <w:rPr>
          <w:rStyle w:val="50pt3"/>
          <w:sz w:val="28"/>
          <w:szCs w:val="28"/>
        </w:rPr>
        <w:t>но-гражданского назначения</w:t>
      </w:r>
      <w:r w:rsidRPr="003B0D8A">
        <w:rPr>
          <w:rStyle w:val="50pt3"/>
          <w:b w:val="0"/>
          <w:sz w:val="28"/>
          <w:szCs w:val="28"/>
        </w:rPr>
        <w:t>.</w:t>
      </w:r>
    </w:p>
    <w:p w:rsidR="0061287D" w:rsidRPr="000F0F2B" w:rsidRDefault="0061287D" w:rsidP="00661AF3">
      <w:pPr>
        <w:pStyle w:val="51"/>
        <w:shd w:val="clear" w:color="auto" w:fill="auto"/>
        <w:spacing w:line="240" w:lineRule="auto"/>
        <w:ind w:right="500"/>
        <w:rPr>
          <w:b w:val="0"/>
          <w:sz w:val="28"/>
          <w:szCs w:val="28"/>
        </w:rPr>
      </w:pPr>
    </w:p>
    <w:p w:rsidR="0061287D" w:rsidRDefault="0061287D" w:rsidP="00661AF3">
      <w:pPr>
        <w:pStyle w:val="51"/>
        <w:shd w:val="clear" w:color="auto" w:fill="auto"/>
        <w:spacing w:line="240" w:lineRule="auto"/>
        <w:ind w:left="20" w:firstLine="640"/>
        <w:rPr>
          <w:rStyle w:val="50pt3"/>
          <w:b w:val="0"/>
          <w:sz w:val="28"/>
          <w:szCs w:val="28"/>
        </w:rPr>
      </w:pPr>
      <w:r w:rsidRPr="000F0F2B">
        <w:rPr>
          <w:rStyle w:val="50pt3"/>
          <w:sz w:val="28"/>
          <w:szCs w:val="28"/>
        </w:rPr>
        <w:t>Общая пояснительная записка</w:t>
      </w:r>
      <w:r w:rsidRPr="003B0D8A">
        <w:rPr>
          <w:rStyle w:val="50pt3"/>
          <w:b w:val="0"/>
          <w:sz w:val="28"/>
          <w:szCs w:val="28"/>
        </w:rPr>
        <w:t>.</w:t>
      </w:r>
    </w:p>
    <w:p w:rsidR="0061287D" w:rsidRPr="000F0F2B" w:rsidRDefault="0061287D" w:rsidP="00534943">
      <w:pPr>
        <w:pStyle w:val="51"/>
        <w:shd w:val="clear" w:color="auto" w:fill="auto"/>
        <w:spacing w:line="240" w:lineRule="auto"/>
        <w:ind w:left="20" w:firstLine="640"/>
        <w:jc w:val="both"/>
        <w:rPr>
          <w:b w:val="0"/>
          <w:sz w:val="28"/>
          <w:szCs w:val="28"/>
        </w:rPr>
      </w:pP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right="20" w:firstLine="6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>Основание для проектирования: краткая характеристика здания (комплекса),</w:t>
      </w:r>
      <w:r w:rsidRPr="003B0D8A">
        <w:rPr>
          <w:rStyle w:val="56"/>
          <w:sz w:val="28"/>
          <w:szCs w:val="28"/>
        </w:rPr>
        <w:t xml:space="preserve"> </w:t>
      </w:r>
      <w:r w:rsidRPr="003B0D8A">
        <w:rPr>
          <w:sz w:val="28"/>
          <w:szCs w:val="28"/>
        </w:rPr>
        <w:t xml:space="preserve">включая </w:t>
      </w:r>
      <w:r w:rsidRPr="003B0D8A">
        <w:rPr>
          <w:rStyle w:val="12"/>
          <w:sz w:val="28"/>
          <w:szCs w:val="28"/>
        </w:rPr>
        <w:t>градостроительные вопросы, генплан, благоустройство, озеленение, краткое</w:t>
      </w:r>
      <w:r w:rsidRPr="003B0D8A">
        <w:rPr>
          <w:rStyle w:val="56"/>
          <w:sz w:val="28"/>
          <w:szCs w:val="28"/>
        </w:rPr>
        <w:t xml:space="preserve"> </w:t>
      </w:r>
      <w:r w:rsidRPr="003B0D8A">
        <w:rPr>
          <w:sz w:val="28"/>
          <w:szCs w:val="28"/>
        </w:rPr>
        <w:t xml:space="preserve">описание </w:t>
      </w:r>
      <w:r w:rsidRPr="003B0D8A">
        <w:rPr>
          <w:rStyle w:val="12"/>
          <w:sz w:val="28"/>
          <w:szCs w:val="28"/>
        </w:rPr>
        <w:t>и обоснование архитектурных строительных решений по зданию (комплексу),</w:t>
      </w:r>
      <w:r w:rsidRPr="003B0D8A">
        <w:rPr>
          <w:rStyle w:val="56"/>
          <w:sz w:val="28"/>
          <w:szCs w:val="28"/>
        </w:rPr>
        <w:t xml:space="preserve"> </w:t>
      </w:r>
      <w:r w:rsidRPr="003B0D8A">
        <w:rPr>
          <w:sz w:val="28"/>
          <w:szCs w:val="28"/>
        </w:rPr>
        <w:t xml:space="preserve">включая </w:t>
      </w:r>
      <w:r w:rsidRPr="003B0D8A">
        <w:rPr>
          <w:rStyle w:val="12"/>
          <w:sz w:val="28"/>
          <w:szCs w:val="28"/>
        </w:rPr>
        <w:t>архитектурно-планировочные решения, инженерные системы, технология и</w:t>
      </w:r>
      <w:r w:rsidRPr="003B0D8A">
        <w:rPr>
          <w:rStyle w:val="57"/>
          <w:sz w:val="28"/>
          <w:szCs w:val="28"/>
        </w:rPr>
        <w:t xml:space="preserve"> </w:t>
      </w:r>
      <w:r w:rsidRPr="003B0D8A">
        <w:rPr>
          <w:sz w:val="28"/>
          <w:szCs w:val="28"/>
        </w:rPr>
        <w:t xml:space="preserve">мощность </w:t>
      </w:r>
      <w:r w:rsidRPr="003B0D8A">
        <w:rPr>
          <w:rStyle w:val="12"/>
          <w:sz w:val="28"/>
          <w:szCs w:val="28"/>
        </w:rPr>
        <w:t>оборудования встроенных помещений; основные решения по водоснабжению,</w:t>
      </w:r>
      <w:r w:rsidRPr="003B0D8A">
        <w:rPr>
          <w:rStyle w:val="57"/>
          <w:sz w:val="28"/>
          <w:szCs w:val="28"/>
        </w:rPr>
        <w:t xml:space="preserve"> </w:t>
      </w:r>
      <w:r w:rsidRPr="003B0D8A">
        <w:rPr>
          <w:sz w:val="28"/>
          <w:szCs w:val="28"/>
        </w:rPr>
        <w:t xml:space="preserve">канализации, </w:t>
      </w:r>
      <w:r w:rsidRPr="003B0D8A">
        <w:rPr>
          <w:rStyle w:val="12"/>
          <w:sz w:val="28"/>
          <w:szCs w:val="28"/>
        </w:rPr>
        <w:t>отоплению, вентиляции, электроснабжению, слаботочным устройствам,</w:t>
      </w:r>
      <w:r w:rsidRPr="003B0D8A">
        <w:rPr>
          <w:rStyle w:val="57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перечень типовых и повторно - применяемых проектов деталей, узлов, использованных</w:t>
      </w:r>
      <w:r w:rsidRPr="003B0D8A">
        <w:rPr>
          <w:rStyle w:val="57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в проекте.</w:t>
      </w: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20" w:right="20" w:firstLine="640"/>
        <w:rPr>
          <w:rStyle w:val="12"/>
          <w:sz w:val="28"/>
          <w:szCs w:val="28"/>
        </w:rPr>
      </w:pPr>
      <w:r w:rsidRPr="003B0D8A">
        <w:rPr>
          <w:rStyle w:val="12"/>
          <w:sz w:val="28"/>
          <w:szCs w:val="28"/>
        </w:rPr>
        <w:t>Решение вопросов ГО, основные положения по организации ремонта, основные</w:t>
      </w:r>
      <w:r w:rsidRPr="003B0D8A">
        <w:rPr>
          <w:rStyle w:val="57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положения по технической эксплуатации здания (комплекса), включая информацию об</w:t>
      </w:r>
      <w:r w:rsidRPr="003B0D8A">
        <w:rPr>
          <w:rStyle w:val="57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отключающих устройствах, узлах, требующих наибольшего внимания при эксплуатации</w:t>
      </w:r>
      <w:r w:rsidRPr="003B0D8A">
        <w:rPr>
          <w:rStyle w:val="57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и т. д.</w:t>
      </w:r>
    </w:p>
    <w:p w:rsidR="0061287D" w:rsidRPr="000F0F2B" w:rsidRDefault="0061287D" w:rsidP="00534943">
      <w:pPr>
        <w:pStyle w:val="63"/>
        <w:shd w:val="clear" w:color="auto" w:fill="auto"/>
        <w:spacing w:before="0" w:after="0" w:line="240" w:lineRule="auto"/>
        <w:ind w:left="20" w:right="20" w:firstLine="640"/>
        <w:rPr>
          <w:sz w:val="28"/>
          <w:szCs w:val="28"/>
        </w:rPr>
      </w:pP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firstLine="6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>Основные чертежи: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firstLine="6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>ситуационный план в масштабе 1:5000,1:10000,</w:t>
      </w: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20" w:right="20" w:firstLine="640"/>
        <w:rPr>
          <w:rStyle w:val="12"/>
          <w:sz w:val="28"/>
          <w:szCs w:val="28"/>
        </w:rPr>
      </w:pPr>
      <w:r w:rsidRPr="003B0D8A">
        <w:rPr>
          <w:rStyle w:val="12"/>
          <w:sz w:val="28"/>
          <w:szCs w:val="28"/>
        </w:rPr>
        <w:t>схема генерального плана в масштабе 1:500,1:1000 с указанием существующих,</w:t>
      </w:r>
      <w:r w:rsidRPr="003B0D8A">
        <w:rPr>
          <w:rStyle w:val="58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ремонтируемых и проектируемых зданий, благоустройства и озеленения, принципиальных решений по внешним инженерным сетям.</w:t>
      </w:r>
    </w:p>
    <w:p w:rsidR="0061287D" w:rsidRPr="000F0F2B" w:rsidRDefault="0061287D" w:rsidP="00534943">
      <w:pPr>
        <w:pStyle w:val="63"/>
        <w:shd w:val="clear" w:color="auto" w:fill="auto"/>
        <w:spacing w:before="0" w:after="0" w:line="240" w:lineRule="auto"/>
        <w:ind w:left="20" w:right="20" w:firstLine="640"/>
        <w:rPr>
          <w:sz w:val="28"/>
          <w:szCs w:val="28"/>
        </w:rPr>
      </w:pPr>
    </w:p>
    <w:p w:rsidR="0061287D" w:rsidRPr="000F0F2B" w:rsidRDefault="0061287D" w:rsidP="00534943">
      <w:pPr>
        <w:pStyle w:val="51"/>
        <w:shd w:val="clear" w:color="auto" w:fill="auto"/>
        <w:spacing w:line="240" w:lineRule="auto"/>
        <w:ind w:left="20" w:firstLine="640"/>
        <w:jc w:val="both"/>
        <w:rPr>
          <w:b w:val="0"/>
          <w:sz w:val="28"/>
          <w:szCs w:val="28"/>
        </w:rPr>
      </w:pPr>
      <w:r w:rsidRPr="000F0F2B">
        <w:rPr>
          <w:rStyle w:val="50pt3"/>
          <w:sz w:val="28"/>
          <w:szCs w:val="28"/>
        </w:rPr>
        <w:t>Архитектурно- строительные</w:t>
      </w:r>
      <w:r w:rsidRPr="000F0F2B">
        <w:rPr>
          <w:rStyle w:val="511"/>
          <w:sz w:val="28"/>
          <w:szCs w:val="28"/>
        </w:rPr>
        <w:t xml:space="preserve"> </w:t>
      </w:r>
      <w:r w:rsidRPr="000F0F2B">
        <w:rPr>
          <w:rStyle w:val="511"/>
          <w:b/>
          <w:sz w:val="28"/>
          <w:szCs w:val="28"/>
        </w:rPr>
        <w:t>решения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right="20" w:firstLine="640"/>
        <w:rPr>
          <w:sz w:val="28"/>
          <w:szCs w:val="28"/>
        </w:rPr>
      </w:pPr>
      <w:r w:rsidRPr="003B0D8A">
        <w:rPr>
          <w:rStyle w:val="12"/>
          <w:sz w:val="28"/>
          <w:szCs w:val="28"/>
        </w:rPr>
        <w:t>Краткое описание архитектурно-строительных решений, основных решений по</w:t>
      </w:r>
      <w:r w:rsidRPr="003B0D8A">
        <w:rPr>
          <w:rStyle w:val="58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водоснабжению, вентиляции, канализации, газо - и электроснабжению, мероприятий по</w:t>
      </w:r>
      <w:r w:rsidRPr="003B0D8A">
        <w:rPr>
          <w:rStyle w:val="58"/>
          <w:sz w:val="28"/>
          <w:szCs w:val="28"/>
        </w:rPr>
        <w:t xml:space="preserve"> </w:t>
      </w:r>
      <w:r w:rsidRPr="003B0D8A">
        <w:rPr>
          <w:rStyle w:val="12"/>
          <w:sz w:val="28"/>
          <w:szCs w:val="28"/>
        </w:rPr>
        <w:t>защите конструкций, перечень применяемых типовых и повторных проектов, конструкций и узлов.</w:t>
      </w:r>
    </w:p>
    <w:p w:rsidR="0061287D" w:rsidRPr="003B0D8A" w:rsidRDefault="0061287D" w:rsidP="00534943">
      <w:pPr>
        <w:pStyle w:val="51"/>
        <w:shd w:val="clear" w:color="auto" w:fill="auto"/>
        <w:spacing w:line="240" w:lineRule="auto"/>
        <w:ind w:left="20" w:firstLine="640"/>
        <w:jc w:val="both"/>
        <w:rPr>
          <w:b w:val="0"/>
          <w:sz w:val="28"/>
          <w:szCs w:val="28"/>
        </w:rPr>
      </w:pPr>
      <w:r w:rsidRPr="003B0D8A">
        <w:rPr>
          <w:rStyle w:val="50pt3"/>
          <w:b w:val="0"/>
          <w:sz w:val="28"/>
          <w:szCs w:val="28"/>
        </w:rPr>
        <w:t>Основные чертежи: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right="20" w:firstLine="640"/>
        <w:rPr>
          <w:sz w:val="28"/>
          <w:szCs w:val="28"/>
        </w:rPr>
      </w:pPr>
      <w:r w:rsidRPr="003B0D8A">
        <w:rPr>
          <w:rStyle w:val="42"/>
          <w:b w:val="0"/>
          <w:sz w:val="28"/>
          <w:szCs w:val="28"/>
        </w:rPr>
        <w:t>планы, разрезы</w:t>
      </w:r>
      <w:r w:rsidRPr="003B0D8A">
        <w:rPr>
          <w:rStyle w:val="12"/>
          <w:sz w:val="28"/>
          <w:szCs w:val="28"/>
        </w:rPr>
        <w:t xml:space="preserve"> и фасады зданий со схематическим изображением несущих и ог</w:t>
      </w:r>
      <w:r w:rsidRPr="003B0D8A">
        <w:rPr>
          <w:rStyle w:val="42"/>
          <w:b w:val="0"/>
          <w:sz w:val="28"/>
          <w:szCs w:val="28"/>
        </w:rPr>
        <w:t>раждающих</w:t>
      </w:r>
      <w:r w:rsidRPr="003B0D8A">
        <w:rPr>
          <w:rStyle w:val="12"/>
          <w:sz w:val="28"/>
          <w:szCs w:val="28"/>
        </w:rPr>
        <w:t xml:space="preserve"> конструкций,</w:t>
      </w: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20" w:firstLine="640"/>
        <w:rPr>
          <w:rStyle w:val="12"/>
          <w:sz w:val="28"/>
          <w:szCs w:val="28"/>
        </w:rPr>
      </w:pPr>
      <w:r w:rsidRPr="003B0D8A">
        <w:rPr>
          <w:rStyle w:val="42"/>
          <w:b w:val="0"/>
          <w:sz w:val="28"/>
          <w:szCs w:val="28"/>
        </w:rPr>
        <w:t>рабочие чертежи</w:t>
      </w:r>
      <w:r w:rsidRPr="003B0D8A">
        <w:rPr>
          <w:rStyle w:val="12"/>
          <w:sz w:val="28"/>
          <w:szCs w:val="28"/>
        </w:rPr>
        <w:t xml:space="preserve"> на нетиповые конструкции, узлы, схемы.</w:t>
      </w:r>
    </w:p>
    <w:p w:rsidR="0061287D" w:rsidRPr="000F0F2B" w:rsidRDefault="0061287D" w:rsidP="00534943">
      <w:pPr>
        <w:pStyle w:val="63"/>
        <w:shd w:val="clear" w:color="auto" w:fill="auto"/>
        <w:spacing w:before="0" w:after="0" w:line="240" w:lineRule="auto"/>
        <w:ind w:left="20" w:firstLine="640"/>
        <w:rPr>
          <w:sz w:val="28"/>
          <w:szCs w:val="28"/>
        </w:rPr>
      </w:pPr>
    </w:p>
    <w:p w:rsidR="0061287D" w:rsidRPr="000F0F2B" w:rsidRDefault="0061287D" w:rsidP="00534943">
      <w:pPr>
        <w:pStyle w:val="51"/>
        <w:shd w:val="clear" w:color="auto" w:fill="auto"/>
        <w:spacing w:line="240" w:lineRule="auto"/>
        <w:ind w:left="20" w:firstLine="640"/>
        <w:jc w:val="both"/>
        <w:rPr>
          <w:sz w:val="28"/>
          <w:szCs w:val="28"/>
        </w:rPr>
      </w:pPr>
      <w:r w:rsidRPr="000F0F2B">
        <w:rPr>
          <w:rStyle w:val="50pt1"/>
          <w:sz w:val="28"/>
          <w:szCs w:val="28"/>
        </w:rPr>
        <w:t xml:space="preserve">Решения </w:t>
      </w:r>
      <w:r w:rsidRPr="000F0F2B">
        <w:rPr>
          <w:rStyle w:val="50pt3"/>
          <w:sz w:val="28"/>
          <w:szCs w:val="28"/>
        </w:rPr>
        <w:t>по инженерному оборудованию.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right="20" w:firstLine="640"/>
        <w:rPr>
          <w:sz w:val="28"/>
          <w:szCs w:val="28"/>
        </w:rPr>
      </w:pPr>
      <w:r w:rsidRPr="003B0D8A">
        <w:rPr>
          <w:rStyle w:val="42"/>
          <w:b w:val="0"/>
          <w:sz w:val="28"/>
          <w:szCs w:val="28"/>
        </w:rPr>
        <w:t>Краткое</w:t>
      </w:r>
      <w:r w:rsidRPr="003B0D8A">
        <w:rPr>
          <w:rStyle w:val="12"/>
          <w:sz w:val="28"/>
          <w:szCs w:val="28"/>
        </w:rPr>
        <w:t xml:space="preserve"> описание источников инженерного обеспечения и принятых решений,</w:t>
      </w:r>
      <w:r w:rsidRPr="003B0D8A">
        <w:rPr>
          <w:rStyle w:val="59"/>
          <w:sz w:val="28"/>
          <w:szCs w:val="28"/>
        </w:rPr>
        <w:t xml:space="preserve"> </w:t>
      </w:r>
      <w:r w:rsidRPr="003B0D8A">
        <w:rPr>
          <w:rStyle w:val="42"/>
          <w:b w:val="0"/>
          <w:sz w:val="28"/>
          <w:szCs w:val="28"/>
        </w:rPr>
        <w:t>перечень типовых и</w:t>
      </w:r>
      <w:r w:rsidRPr="003B0D8A">
        <w:rPr>
          <w:rStyle w:val="12"/>
          <w:sz w:val="28"/>
          <w:szCs w:val="28"/>
        </w:rPr>
        <w:t xml:space="preserve"> повторно применяемых проектов, конструкций, узлов.</w:t>
      </w: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20" w:firstLine="620"/>
        <w:rPr>
          <w:rStyle w:val="5"/>
          <w:b/>
          <w:sz w:val="28"/>
          <w:szCs w:val="28"/>
        </w:rPr>
      </w:pPr>
      <w:r w:rsidRPr="000F0F2B">
        <w:rPr>
          <w:rStyle w:val="5"/>
          <w:b/>
          <w:sz w:val="28"/>
          <w:szCs w:val="28"/>
        </w:rPr>
        <w:t>Основные чертежи:</w:t>
      </w:r>
    </w:p>
    <w:p w:rsidR="0061287D" w:rsidRPr="000F0F2B" w:rsidRDefault="0061287D" w:rsidP="00534943">
      <w:pPr>
        <w:pStyle w:val="63"/>
        <w:shd w:val="clear" w:color="auto" w:fill="auto"/>
        <w:spacing w:before="0" w:after="0" w:line="240" w:lineRule="auto"/>
        <w:ind w:left="20" w:firstLine="620"/>
        <w:rPr>
          <w:b/>
          <w:sz w:val="28"/>
          <w:szCs w:val="28"/>
        </w:rPr>
      </w:pP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firstLine="62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планы, схемы, разрезы со схематическим изображением конструкций;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firstLine="62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планы трасс на топооснове в М 1:500, М 1:1000;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firstLine="62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рабочие чертежи общих видов, индивидуально разрабатываемых узлов и деталей.</w:t>
      </w:r>
    </w:p>
    <w:p w:rsidR="0061287D" w:rsidRPr="000F0F2B" w:rsidRDefault="0061287D" w:rsidP="00534943">
      <w:pPr>
        <w:pStyle w:val="1111"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  <w:r w:rsidRPr="000F0F2B">
        <w:rPr>
          <w:rStyle w:val="116"/>
          <w:sz w:val="28"/>
          <w:szCs w:val="28"/>
        </w:rPr>
        <w:t>Инженерно-технические мероприятия гражданской обороны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right="40" w:firstLine="62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Раздел выполняется в соответствии с нормами и правилами в области гражданской обороны, зашиты населения и территорий от чрезвычайных ситуаций природного</w:t>
      </w:r>
      <w:r w:rsidRPr="003B0D8A">
        <w:rPr>
          <w:rStyle w:val="600"/>
          <w:sz w:val="28"/>
          <w:szCs w:val="28"/>
        </w:rPr>
        <w:t xml:space="preserve"> </w:t>
      </w:r>
      <w:r w:rsidRPr="003B0D8A">
        <w:rPr>
          <w:rStyle w:val="25"/>
          <w:sz w:val="28"/>
          <w:szCs w:val="28"/>
        </w:rPr>
        <w:t xml:space="preserve">и </w:t>
      </w:r>
      <w:r w:rsidRPr="003B0D8A">
        <w:rPr>
          <w:rStyle w:val="5"/>
          <w:sz w:val="28"/>
          <w:szCs w:val="28"/>
        </w:rPr>
        <w:t>техногенного характера.</w:t>
      </w:r>
    </w:p>
    <w:p w:rsidR="0061287D" w:rsidRPr="003B0D8A" w:rsidRDefault="0061287D" w:rsidP="00534943">
      <w:pPr>
        <w:pStyle w:val="63"/>
        <w:shd w:val="clear" w:color="auto" w:fill="auto"/>
        <w:spacing w:before="0" w:after="0" w:line="240" w:lineRule="auto"/>
        <w:ind w:left="20" w:firstLine="620"/>
        <w:rPr>
          <w:sz w:val="28"/>
          <w:szCs w:val="28"/>
        </w:rPr>
      </w:pPr>
      <w:r w:rsidRPr="003B0D8A">
        <w:rPr>
          <w:rStyle w:val="5"/>
          <w:sz w:val="28"/>
          <w:szCs w:val="28"/>
        </w:rPr>
        <w:t>Организация капитального ремонта</w:t>
      </w: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20" w:right="40" w:firstLine="620"/>
        <w:rPr>
          <w:rStyle w:val="5"/>
          <w:sz w:val="28"/>
          <w:szCs w:val="28"/>
        </w:rPr>
      </w:pPr>
      <w:r w:rsidRPr="003B0D8A">
        <w:rPr>
          <w:rStyle w:val="5"/>
          <w:sz w:val="28"/>
          <w:szCs w:val="28"/>
        </w:rPr>
        <w:t>Состав, объем и содержание проектной документации по организации капитального ремонта определяется в установленном порядке, согласно « Инструкции по разработке проектов организации проектов производства работ по капитальному ремонту жи</w:t>
      </w:r>
      <w:r w:rsidRPr="003B0D8A">
        <w:rPr>
          <w:rStyle w:val="25"/>
          <w:sz w:val="28"/>
          <w:szCs w:val="28"/>
        </w:rPr>
        <w:t xml:space="preserve">лых </w:t>
      </w:r>
      <w:r w:rsidRPr="003B0D8A">
        <w:rPr>
          <w:rStyle w:val="5"/>
          <w:sz w:val="28"/>
          <w:szCs w:val="28"/>
        </w:rPr>
        <w:t>зданий ВСН 41-85 (р)*, а также с учетом требований, изложенных в договоре на</w:t>
      </w:r>
      <w:r w:rsidRPr="003B0D8A">
        <w:rPr>
          <w:rStyle w:val="600"/>
          <w:sz w:val="28"/>
          <w:szCs w:val="28"/>
        </w:rPr>
        <w:t xml:space="preserve"> </w:t>
      </w:r>
      <w:r w:rsidRPr="003B0D8A">
        <w:rPr>
          <w:rStyle w:val="5"/>
          <w:sz w:val="28"/>
          <w:szCs w:val="28"/>
        </w:rPr>
        <w:t>выполнение проектных работ.</w:t>
      </w:r>
    </w:p>
    <w:p w:rsidR="0061287D" w:rsidRPr="000F0F2B" w:rsidRDefault="0061287D" w:rsidP="00534943">
      <w:pPr>
        <w:pStyle w:val="63"/>
        <w:shd w:val="clear" w:color="auto" w:fill="auto"/>
        <w:spacing w:before="0" w:after="0" w:line="240" w:lineRule="auto"/>
        <w:ind w:left="20" w:right="40" w:firstLine="620"/>
        <w:rPr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20" w:firstLine="620"/>
        <w:rPr>
          <w:rStyle w:val="5"/>
          <w:sz w:val="28"/>
          <w:szCs w:val="28"/>
        </w:rPr>
      </w:pPr>
      <w:r w:rsidRPr="000F0F2B">
        <w:rPr>
          <w:rStyle w:val="5"/>
          <w:b/>
          <w:sz w:val="28"/>
          <w:szCs w:val="28"/>
        </w:rPr>
        <w:t>Сметная документация</w:t>
      </w:r>
      <w:r w:rsidRPr="003B0D8A">
        <w:rPr>
          <w:rStyle w:val="5"/>
          <w:sz w:val="28"/>
          <w:szCs w:val="28"/>
        </w:rPr>
        <w:t>.</w:t>
      </w:r>
    </w:p>
    <w:p w:rsidR="0061287D" w:rsidRPr="000F0F2B" w:rsidRDefault="0061287D" w:rsidP="00534943">
      <w:pPr>
        <w:pStyle w:val="63"/>
        <w:shd w:val="clear" w:color="auto" w:fill="auto"/>
        <w:spacing w:before="0" w:after="0" w:line="240" w:lineRule="auto"/>
        <w:ind w:left="20" w:firstLine="620"/>
        <w:rPr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20" w:right="40" w:firstLine="620"/>
        <w:rPr>
          <w:rStyle w:val="5"/>
          <w:sz w:val="28"/>
          <w:szCs w:val="28"/>
        </w:rPr>
      </w:pPr>
      <w:r w:rsidRPr="003B0D8A">
        <w:rPr>
          <w:rStyle w:val="5"/>
          <w:sz w:val="28"/>
          <w:szCs w:val="28"/>
        </w:rPr>
        <w:t>Разрабатывается в соответствии с «Методическими рекомендациями по определе</w:t>
      </w:r>
      <w:r w:rsidRPr="003B0D8A">
        <w:rPr>
          <w:rStyle w:val="25"/>
          <w:sz w:val="28"/>
          <w:szCs w:val="28"/>
        </w:rPr>
        <w:t xml:space="preserve">нию </w:t>
      </w:r>
      <w:r w:rsidRPr="003B0D8A">
        <w:rPr>
          <w:rStyle w:val="5"/>
          <w:sz w:val="28"/>
          <w:szCs w:val="28"/>
        </w:rPr>
        <w:t>сметной стоимости строительства в Республике Узбекистан» Ташкент 1996 г.</w:t>
      </w:r>
      <w:bookmarkStart w:id="6" w:name="bookmark7"/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20" w:right="40" w:firstLine="620"/>
        <w:rPr>
          <w:rStyle w:val="5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20" w:right="40" w:firstLine="620"/>
        <w:rPr>
          <w:rStyle w:val="5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20" w:right="40" w:firstLine="620"/>
        <w:rPr>
          <w:rStyle w:val="5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20" w:right="40" w:firstLine="620"/>
        <w:rPr>
          <w:rStyle w:val="5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20" w:right="40" w:firstLine="620"/>
        <w:rPr>
          <w:rStyle w:val="5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20" w:right="40" w:firstLine="620"/>
        <w:rPr>
          <w:rStyle w:val="5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20" w:right="40" w:firstLine="620"/>
        <w:rPr>
          <w:rStyle w:val="5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20" w:right="40" w:firstLine="620"/>
        <w:rPr>
          <w:rStyle w:val="5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20" w:right="40" w:firstLine="620"/>
        <w:rPr>
          <w:rStyle w:val="5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20" w:right="40" w:firstLine="620"/>
        <w:rPr>
          <w:rStyle w:val="5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20" w:right="40" w:firstLine="620"/>
        <w:rPr>
          <w:rStyle w:val="5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20" w:right="40" w:firstLine="620"/>
        <w:rPr>
          <w:rStyle w:val="5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20" w:right="40" w:firstLine="620"/>
        <w:rPr>
          <w:rStyle w:val="5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20" w:right="40" w:firstLine="620"/>
        <w:rPr>
          <w:rStyle w:val="5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20" w:right="40" w:firstLine="620"/>
        <w:rPr>
          <w:rStyle w:val="5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20" w:right="40" w:firstLine="620"/>
        <w:rPr>
          <w:rStyle w:val="5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20" w:right="40" w:firstLine="620"/>
        <w:rPr>
          <w:rStyle w:val="5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20" w:right="40" w:firstLine="620"/>
        <w:rPr>
          <w:rStyle w:val="5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20" w:right="40" w:firstLine="620"/>
        <w:rPr>
          <w:rStyle w:val="5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20" w:right="40" w:firstLine="620"/>
        <w:rPr>
          <w:rStyle w:val="5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20" w:right="40" w:firstLine="620"/>
        <w:rPr>
          <w:rStyle w:val="5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20" w:right="40" w:firstLine="620"/>
        <w:rPr>
          <w:rStyle w:val="5"/>
          <w:sz w:val="28"/>
          <w:szCs w:val="28"/>
        </w:rPr>
      </w:pPr>
    </w:p>
    <w:p w:rsidR="0061287D" w:rsidRDefault="0061287D" w:rsidP="00534943">
      <w:pPr>
        <w:pStyle w:val="63"/>
        <w:shd w:val="clear" w:color="auto" w:fill="auto"/>
        <w:spacing w:before="0" w:after="0" w:line="240" w:lineRule="auto"/>
        <w:ind w:left="20" w:right="40" w:firstLine="620"/>
        <w:rPr>
          <w:rStyle w:val="5"/>
          <w:sz w:val="28"/>
          <w:szCs w:val="28"/>
        </w:rPr>
      </w:pPr>
    </w:p>
    <w:p w:rsidR="0061287D" w:rsidRDefault="0061287D" w:rsidP="00BB15CD">
      <w:pPr>
        <w:pStyle w:val="63"/>
        <w:shd w:val="clear" w:color="auto" w:fill="auto"/>
        <w:spacing w:before="0" w:after="0" w:line="240" w:lineRule="auto"/>
        <w:ind w:left="20" w:right="40" w:firstLine="620"/>
        <w:jc w:val="center"/>
        <w:rPr>
          <w:rStyle w:val="2b"/>
          <w:b/>
          <w:sz w:val="28"/>
          <w:szCs w:val="28"/>
        </w:rPr>
      </w:pPr>
      <w:r w:rsidRPr="000F0F2B">
        <w:rPr>
          <w:rStyle w:val="2b"/>
          <w:b/>
          <w:sz w:val="28"/>
          <w:szCs w:val="28"/>
        </w:rPr>
        <w:t>Содержание</w:t>
      </w:r>
      <w:bookmarkEnd w:id="6"/>
    </w:p>
    <w:p w:rsidR="0061287D" w:rsidRPr="00BB15CD" w:rsidRDefault="0061287D" w:rsidP="00BB15CD">
      <w:pPr>
        <w:pStyle w:val="63"/>
        <w:shd w:val="clear" w:color="auto" w:fill="auto"/>
        <w:spacing w:before="0" w:after="0" w:line="240" w:lineRule="auto"/>
        <w:ind w:left="20" w:right="40" w:firstLine="620"/>
        <w:jc w:val="center"/>
        <w:rPr>
          <w:rStyle w:val="2b"/>
          <w:b/>
          <w:sz w:val="28"/>
          <w:szCs w:val="28"/>
        </w:rPr>
      </w:pPr>
    </w:p>
    <w:p w:rsidR="0061287D" w:rsidRPr="00BB15CD" w:rsidRDefault="0061287D" w:rsidP="00BB15CD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3"/>
          <w:szCs w:val="23"/>
        </w:rPr>
      </w:pPr>
      <w:r w:rsidRPr="00BB15CD">
        <w:rPr>
          <w:rFonts w:ascii="Times New Roman" w:hAnsi="Times New Roman" w:cs="Times New Roman"/>
          <w:color w:val="auto"/>
          <w:sz w:val="23"/>
          <w:szCs w:val="23"/>
        </w:rPr>
        <w:t>1.Обшие положения……………………………………………………………………………………</w:t>
      </w:r>
      <w:r>
        <w:rPr>
          <w:rFonts w:ascii="Times New Roman" w:hAnsi="Times New Roman" w:cs="Times New Roman"/>
          <w:color w:val="auto"/>
          <w:sz w:val="23"/>
          <w:szCs w:val="23"/>
        </w:rPr>
        <w:t>.</w:t>
      </w:r>
      <w:r w:rsidRPr="00BB15CD">
        <w:rPr>
          <w:rFonts w:ascii="Times New Roman" w:hAnsi="Times New Roman" w:cs="Times New Roman"/>
          <w:color w:val="auto"/>
          <w:sz w:val="23"/>
          <w:szCs w:val="23"/>
        </w:rPr>
        <w:t xml:space="preserve"> </w:t>
      </w:r>
      <w:r>
        <w:rPr>
          <w:rFonts w:ascii="Times New Roman" w:hAnsi="Times New Roman" w:cs="Times New Roman"/>
          <w:color w:val="auto"/>
          <w:sz w:val="23"/>
          <w:szCs w:val="23"/>
        </w:rPr>
        <w:t>3</w:t>
      </w:r>
    </w:p>
    <w:p w:rsidR="0061287D" w:rsidRPr="00BB15CD" w:rsidRDefault="0061287D" w:rsidP="00BB15CD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3"/>
          <w:szCs w:val="23"/>
        </w:rPr>
      </w:pPr>
      <w:r w:rsidRPr="00BB15CD">
        <w:rPr>
          <w:rFonts w:ascii="Times New Roman" w:hAnsi="Times New Roman" w:cs="Times New Roman"/>
          <w:color w:val="auto"/>
          <w:sz w:val="23"/>
          <w:szCs w:val="23"/>
        </w:rPr>
        <w:t xml:space="preserve">2.3адание на проектирование, строительный паспорт ……………………………………………… </w:t>
      </w:r>
      <w:r>
        <w:rPr>
          <w:rFonts w:ascii="Times New Roman" w:hAnsi="Times New Roman" w:cs="Times New Roman"/>
          <w:color w:val="auto"/>
          <w:sz w:val="23"/>
          <w:szCs w:val="23"/>
        </w:rPr>
        <w:t>5</w:t>
      </w:r>
    </w:p>
    <w:p w:rsidR="0061287D" w:rsidRPr="00BB15CD" w:rsidRDefault="0061287D" w:rsidP="00BB15CD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>3.</w:t>
      </w:r>
      <w:r w:rsidRPr="00BB15CD">
        <w:rPr>
          <w:rFonts w:ascii="Times New Roman" w:hAnsi="Times New Roman" w:cs="Times New Roman"/>
          <w:color w:val="auto"/>
          <w:sz w:val="23"/>
          <w:szCs w:val="23"/>
        </w:rPr>
        <w:t>Основные требования к техническому обследованию</w:t>
      </w:r>
      <w:r>
        <w:rPr>
          <w:rFonts w:ascii="Times New Roman" w:hAnsi="Times New Roman" w:cs="Times New Roman"/>
          <w:color w:val="auto"/>
          <w:sz w:val="23"/>
          <w:szCs w:val="23"/>
        </w:rPr>
        <w:t xml:space="preserve"> зданий и сооружений……………..…….. 6</w:t>
      </w:r>
    </w:p>
    <w:p w:rsidR="0061287D" w:rsidRPr="00BB15CD" w:rsidRDefault="0061287D" w:rsidP="00BB15CD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3"/>
          <w:szCs w:val="23"/>
        </w:rPr>
      </w:pPr>
      <w:r w:rsidRPr="00BB15CD">
        <w:rPr>
          <w:rFonts w:ascii="Times New Roman" w:hAnsi="Times New Roman" w:cs="Times New Roman"/>
          <w:color w:val="auto"/>
          <w:sz w:val="23"/>
          <w:szCs w:val="23"/>
        </w:rPr>
        <w:t>4.Состав проектно-сметной документации............................................................</w:t>
      </w:r>
      <w:r>
        <w:rPr>
          <w:rFonts w:ascii="Times New Roman" w:hAnsi="Times New Roman" w:cs="Times New Roman"/>
          <w:color w:val="auto"/>
          <w:sz w:val="23"/>
          <w:szCs w:val="23"/>
        </w:rPr>
        <w:t>............................... 7</w:t>
      </w:r>
    </w:p>
    <w:p w:rsidR="0061287D" w:rsidRPr="00BB15CD" w:rsidRDefault="0061287D" w:rsidP="00BB15CD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>5.</w:t>
      </w:r>
      <w:r w:rsidRPr="00BB15CD">
        <w:rPr>
          <w:rFonts w:ascii="Times New Roman" w:hAnsi="Times New Roman" w:cs="Times New Roman"/>
          <w:color w:val="auto"/>
          <w:sz w:val="23"/>
          <w:szCs w:val="23"/>
        </w:rPr>
        <w:t>Согласование и утверждение проектно-сметной документации…………………………………</w:t>
      </w:r>
      <w:r>
        <w:rPr>
          <w:rFonts w:ascii="Times New Roman" w:hAnsi="Times New Roman" w:cs="Times New Roman"/>
          <w:color w:val="auto"/>
          <w:sz w:val="23"/>
          <w:szCs w:val="23"/>
        </w:rPr>
        <w:t>.. 9</w:t>
      </w:r>
    </w:p>
    <w:p w:rsidR="0061287D" w:rsidRPr="00BB15CD" w:rsidRDefault="0061287D" w:rsidP="00BB15CD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3"/>
          <w:szCs w:val="23"/>
        </w:rPr>
      </w:pPr>
    </w:p>
    <w:p w:rsidR="0061287D" w:rsidRPr="00BB15CD" w:rsidRDefault="0061287D" w:rsidP="00BB15CD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3"/>
          <w:szCs w:val="23"/>
        </w:rPr>
      </w:pPr>
      <w:r w:rsidRPr="00BB15CD">
        <w:rPr>
          <w:rFonts w:ascii="Times New Roman" w:hAnsi="Times New Roman" w:cs="Times New Roman"/>
          <w:color w:val="auto"/>
          <w:sz w:val="23"/>
          <w:szCs w:val="23"/>
        </w:rPr>
        <w:t>Приложение 1. Обязательное. Общие требования к содержанию задания на проектирование</w:t>
      </w:r>
    </w:p>
    <w:p w:rsidR="0061287D" w:rsidRPr="00BB15CD" w:rsidRDefault="0061287D" w:rsidP="00BB15CD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3"/>
          <w:szCs w:val="23"/>
        </w:rPr>
      </w:pPr>
      <w:r w:rsidRPr="00BB15CD">
        <w:rPr>
          <w:rFonts w:ascii="Times New Roman" w:hAnsi="Times New Roman" w:cs="Times New Roman"/>
          <w:color w:val="auto"/>
          <w:sz w:val="23"/>
          <w:szCs w:val="23"/>
        </w:rPr>
        <w:t xml:space="preserve">капитального ремонта объекта……………………………………………………………………….. </w:t>
      </w:r>
      <w:r>
        <w:rPr>
          <w:rFonts w:ascii="Times New Roman" w:hAnsi="Times New Roman" w:cs="Times New Roman"/>
          <w:color w:val="auto"/>
          <w:sz w:val="23"/>
          <w:szCs w:val="23"/>
        </w:rPr>
        <w:t>11</w:t>
      </w:r>
    </w:p>
    <w:p w:rsidR="0061287D" w:rsidRPr="00BB15CD" w:rsidRDefault="0061287D" w:rsidP="00BB15CD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3"/>
          <w:szCs w:val="23"/>
        </w:rPr>
      </w:pPr>
    </w:p>
    <w:p w:rsidR="0061287D" w:rsidRPr="00BB15CD" w:rsidRDefault="0061287D" w:rsidP="00BB15CD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3"/>
          <w:szCs w:val="23"/>
        </w:rPr>
      </w:pPr>
      <w:r w:rsidRPr="00BB15CD">
        <w:rPr>
          <w:rFonts w:ascii="Times New Roman" w:hAnsi="Times New Roman" w:cs="Times New Roman"/>
          <w:color w:val="auto"/>
          <w:sz w:val="23"/>
          <w:szCs w:val="23"/>
        </w:rPr>
        <w:t>Приложение 2. Рекомендуемое. Требования к содержанию задания на проектирование</w:t>
      </w:r>
    </w:p>
    <w:p w:rsidR="0061287D" w:rsidRPr="00BB15CD" w:rsidRDefault="0061287D" w:rsidP="00BB15CD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3"/>
          <w:szCs w:val="23"/>
        </w:rPr>
      </w:pPr>
      <w:r w:rsidRPr="00BB15CD">
        <w:rPr>
          <w:rFonts w:ascii="Times New Roman" w:hAnsi="Times New Roman" w:cs="Times New Roman"/>
          <w:color w:val="auto"/>
          <w:sz w:val="23"/>
          <w:szCs w:val="23"/>
        </w:rPr>
        <w:t>капитального ремонта объекта (негосударственных форм собственности)………………………</w:t>
      </w:r>
      <w:r>
        <w:rPr>
          <w:rFonts w:ascii="Times New Roman" w:hAnsi="Times New Roman" w:cs="Times New Roman"/>
          <w:color w:val="auto"/>
          <w:sz w:val="23"/>
          <w:szCs w:val="23"/>
        </w:rPr>
        <w:t>.. 12</w:t>
      </w:r>
    </w:p>
    <w:p w:rsidR="0061287D" w:rsidRPr="00BB15CD" w:rsidRDefault="0061287D" w:rsidP="00BB15CD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3"/>
          <w:szCs w:val="23"/>
        </w:rPr>
      </w:pPr>
    </w:p>
    <w:p w:rsidR="0061287D" w:rsidRPr="00BB15CD" w:rsidRDefault="0061287D" w:rsidP="00BB15CD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3"/>
          <w:szCs w:val="23"/>
        </w:rPr>
      </w:pPr>
      <w:r w:rsidRPr="00BB15CD">
        <w:rPr>
          <w:rFonts w:ascii="Times New Roman" w:hAnsi="Times New Roman" w:cs="Times New Roman"/>
          <w:color w:val="auto"/>
          <w:sz w:val="23"/>
          <w:szCs w:val="23"/>
        </w:rPr>
        <w:t>Приложение 3. Рекомендуемое. Примерный состав паспорта на капитальный ремонт объекта…</w:t>
      </w:r>
      <w:r>
        <w:rPr>
          <w:rFonts w:ascii="Times New Roman" w:hAnsi="Times New Roman" w:cs="Times New Roman"/>
          <w:color w:val="auto"/>
          <w:sz w:val="23"/>
          <w:szCs w:val="23"/>
        </w:rPr>
        <w:t xml:space="preserve"> 13</w:t>
      </w:r>
    </w:p>
    <w:p w:rsidR="0061287D" w:rsidRPr="00BB15CD" w:rsidRDefault="0061287D" w:rsidP="00BB15CD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3"/>
          <w:szCs w:val="23"/>
        </w:rPr>
      </w:pPr>
    </w:p>
    <w:p w:rsidR="0061287D" w:rsidRPr="00BB15CD" w:rsidRDefault="0061287D" w:rsidP="00BB15CD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3"/>
          <w:szCs w:val="23"/>
        </w:rPr>
      </w:pPr>
      <w:r w:rsidRPr="00BB15CD">
        <w:rPr>
          <w:rFonts w:ascii="Times New Roman" w:hAnsi="Times New Roman" w:cs="Times New Roman"/>
          <w:color w:val="auto"/>
          <w:sz w:val="23"/>
          <w:szCs w:val="23"/>
        </w:rPr>
        <w:t>Приложение 4. Обязательное. Указания по организации вскрытий конструкций при техническом обследовании объекта (Основные положения)………………………………………………………</w:t>
      </w:r>
      <w:r>
        <w:rPr>
          <w:rFonts w:ascii="Times New Roman" w:hAnsi="Times New Roman" w:cs="Times New Roman"/>
          <w:color w:val="auto"/>
          <w:sz w:val="23"/>
          <w:szCs w:val="23"/>
        </w:rPr>
        <w:t xml:space="preserve"> 14</w:t>
      </w:r>
    </w:p>
    <w:p w:rsidR="0061287D" w:rsidRPr="00BB15CD" w:rsidRDefault="0061287D" w:rsidP="00BB15CD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3"/>
          <w:szCs w:val="23"/>
        </w:rPr>
      </w:pPr>
    </w:p>
    <w:p w:rsidR="0061287D" w:rsidRPr="00BB15CD" w:rsidRDefault="0061287D" w:rsidP="00BB15CD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3"/>
          <w:szCs w:val="23"/>
        </w:rPr>
      </w:pPr>
      <w:r w:rsidRPr="00BB15CD">
        <w:rPr>
          <w:rFonts w:ascii="Times New Roman" w:hAnsi="Times New Roman" w:cs="Times New Roman"/>
          <w:color w:val="auto"/>
          <w:sz w:val="23"/>
          <w:szCs w:val="23"/>
        </w:rPr>
        <w:t>Приложение 5. Рекомендуемое. Примерный состав технического заключения по результатам</w:t>
      </w:r>
    </w:p>
    <w:p w:rsidR="0061287D" w:rsidRPr="00BB15CD" w:rsidRDefault="0061287D" w:rsidP="00BB15CD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3"/>
          <w:szCs w:val="23"/>
        </w:rPr>
      </w:pPr>
      <w:r w:rsidRPr="00BB15CD">
        <w:rPr>
          <w:rFonts w:ascii="Times New Roman" w:hAnsi="Times New Roman" w:cs="Times New Roman"/>
          <w:color w:val="auto"/>
          <w:sz w:val="23"/>
          <w:szCs w:val="23"/>
        </w:rPr>
        <w:t xml:space="preserve">обследования объекта............................................................................................................................. </w:t>
      </w:r>
      <w:r>
        <w:rPr>
          <w:rFonts w:ascii="Times New Roman" w:hAnsi="Times New Roman" w:cs="Times New Roman"/>
          <w:color w:val="auto"/>
          <w:sz w:val="23"/>
          <w:szCs w:val="23"/>
        </w:rPr>
        <w:t>15</w:t>
      </w:r>
    </w:p>
    <w:p w:rsidR="0061287D" w:rsidRPr="00BB15CD" w:rsidRDefault="0061287D" w:rsidP="00BB15CD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3"/>
          <w:szCs w:val="23"/>
        </w:rPr>
      </w:pPr>
    </w:p>
    <w:p w:rsidR="0061287D" w:rsidRPr="00BB15CD" w:rsidRDefault="0061287D" w:rsidP="00BB15CD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3"/>
          <w:szCs w:val="23"/>
        </w:rPr>
      </w:pPr>
      <w:r w:rsidRPr="00BB15CD">
        <w:rPr>
          <w:rFonts w:ascii="Times New Roman" w:hAnsi="Times New Roman" w:cs="Times New Roman"/>
          <w:color w:val="auto"/>
          <w:sz w:val="23"/>
          <w:szCs w:val="23"/>
        </w:rPr>
        <w:t>Приложение 6.Рекомендуемое. Состав и содержание проекта на капитальный ремонт объектов</w:t>
      </w: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  <w:r w:rsidRPr="00BB15CD">
        <w:rPr>
          <w:color w:val="auto"/>
        </w:rPr>
        <w:t>жилищно-гражданского назначения……………………………………...…………………………</w:t>
      </w:r>
      <w:r>
        <w:rPr>
          <w:color w:val="auto"/>
        </w:rPr>
        <w:t>. 16</w:t>
      </w: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color w:val="auto"/>
        </w:rPr>
      </w:pPr>
    </w:p>
    <w:p w:rsidR="0061287D" w:rsidRPr="005C7870" w:rsidRDefault="0061287D" w:rsidP="00D0404E">
      <w:pPr>
        <w:jc w:val="center"/>
        <w:rPr>
          <w:sz w:val="28"/>
          <w:szCs w:val="28"/>
        </w:rPr>
      </w:pPr>
    </w:p>
    <w:p w:rsidR="0061287D" w:rsidRDefault="0061287D" w:rsidP="00D0404E">
      <w:pPr>
        <w:jc w:val="center"/>
      </w:pPr>
      <w:r>
        <w:object w:dxaOrig="3784" w:dyaOrig="1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0.25pt;height:69pt" o:ole="" fillcolor="window">
            <v:imagedata r:id="rId12" o:title="" gain="6.25" blacklevel="-11796f"/>
          </v:shape>
          <o:OLEObject Type="Embed" ProgID="CorelDraw.Graphic.12" ShapeID="_x0000_i1025" DrawAspect="Content" ObjectID="_1625488389" r:id="rId13"/>
        </w:object>
      </w:r>
    </w:p>
    <w:p w:rsidR="0061287D" w:rsidRDefault="0061287D" w:rsidP="00D0404E">
      <w:pPr>
        <w:shd w:val="clear" w:color="auto" w:fill="FFFFFF"/>
        <w:spacing w:line="437" w:lineRule="exact"/>
        <w:jc w:val="center"/>
        <w:rPr>
          <w:lang w:val="en-US"/>
        </w:rPr>
      </w:pPr>
    </w:p>
    <w:p w:rsidR="0061287D" w:rsidRPr="00EF75C0" w:rsidRDefault="0061287D" w:rsidP="00D0404E">
      <w:pPr>
        <w:ind w:left="720" w:right="688"/>
        <w:jc w:val="center"/>
        <w:rPr>
          <w:sz w:val="28"/>
          <w:szCs w:val="28"/>
        </w:rPr>
      </w:pPr>
      <w:r w:rsidRPr="00EF75C0">
        <w:rPr>
          <w:rFonts w:hint="eastAsia"/>
          <w:sz w:val="28"/>
          <w:szCs w:val="28"/>
        </w:rPr>
        <w:t>Формат</w:t>
      </w:r>
      <w:r w:rsidRPr="00EF75C0">
        <w:rPr>
          <w:sz w:val="28"/>
          <w:szCs w:val="28"/>
        </w:rPr>
        <w:t xml:space="preserve"> 60х84 </w:t>
      </w:r>
      <w:r w:rsidRPr="00EF75C0">
        <w:rPr>
          <w:sz w:val="28"/>
          <w:szCs w:val="28"/>
          <w:vertAlign w:val="superscript"/>
        </w:rPr>
        <w:t>1</w:t>
      </w:r>
      <w:r w:rsidRPr="00EF75C0">
        <w:rPr>
          <w:sz w:val="28"/>
          <w:szCs w:val="28"/>
        </w:rPr>
        <w:t>/</w:t>
      </w:r>
      <w:r>
        <w:rPr>
          <w:sz w:val="28"/>
          <w:szCs w:val="28"/>
          <w:vertAlign w:val="subscript"/>
        </w:rPr>
        <w:t>16</w:t>
      </w:r>
      <w:r w:rsidRPr="00EF75C0">
        <w:rPr>
          <w:sz w:val="28"/>
          <w:szCs w:val="28"/>
        </w:rPr>
        <w:t xml:space="preserve"> Условный печатный лист </w:t>
      </w:r>
      <w:r>
        <w:rPr>
          <w:sz w:val="28"/>
          <w:szCs w:val="28"/>
        </w:rPr>
        <w:t>0,625</w:t>
      </w:r>
      <w:r w:rsidRPr="00EF75C0">
        <w:rPr>
          <w:sz w:val="28"/>
          <w:szCs w:val="28"/>
        </w:rPr>
        <w:t xml:space="preserve"> (</w:t>
      </w:r>
      <w:r>
        <w:rPr>
          <w:sz w:val="28"/>
          <w:szCs w:val="28"/>
        </w:rPr>
        <w:t>20</w:t>
      </w:r>
      <w:r w:rsidRPr="009843C3">
        <w:rPr>
          <w:sz w:val="28"/>
          <w:szCs w:val="28"/>
        </w:rPr>
        <w:t xml:space="preserve"> </w:t>
      </w:r>
      <w:r w:rsidRPr="00EF75C0">
        <w:rPr>
          <w:rFonts w:hint="eastAsia"/>
          <w:sz w:val="28"/>
          <w:szCs w:val="28"/>
        </w:rPr>
        <w:t>стр</w:t>
      </w:r>
      <w:r w:rsidRPr="00EF75C0">
        <w:rPr>
          <w:sz w:val="28"/>
          <w:szCs w:val="28"/>
        </w:rPr>
        <w:t>).</w:t>
      </w:r>
    </w:p>
    <w:p w:rsidR="0061287D" w:rsidRPr="00EF75C0" w:rsidRDefault="0061287D" w:rsidP="00D0404E">
      <w:pPr>
        <w:ind w:right="-1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Подготовлена</w:t>
      </w:r>
      <w:r>
        <w:rPr>
          <w:sz w:val="28"/>
          <w:szCs w:val="28"/>
        </w:rPr>
        <w:t xml:space="preserve"> к изданию  и о</w:t>
      </w:r>
      <w:r w:rsidRPr="00EF75C0">
        <w:rPr>
          <w:rFonts w:hint="eastAsia"/>
          <w:sz w:val="28"/>
          <w:szCs w:val="28"/>
        </w:rPr>
        <w:t>тпечатано</w:t>
      </w:r>
      <w:r w:rsidRPr="00EF75C0">
        <w:rPr>
          <w:sz w:val="28"/>
          <w:szCs w:val="28"/>
        </w:rPr>
        <w:t xml:space="preserve"> в ИВЦ А</w:t>
      </w:r>
      <w:r w:rsidRPr="000209AC">
        <w:rPr>
          <w:sz w:val="28"/>
          <w:szCs w:val="28"/>
          <w:lang w:val="en-US"/>
        </w:rPr>
        <w:t>Q</w:t>
      </w:r>
      <w:r w:rsidRPr="00EF75C0">
        <w:rPr>
          <w:rFonts w:hint="eastAsia"/>
          <w:sz w:val="28"/>
          <w:szCs w:val="28"/>
        </w:rPr>
        <w:t>АТМ</w:t>
      </w:r>
    </w:p>
    <w:p w:rsidR="0061287D" w:rsidRPr="00EF75C0" w:rsidRDefault="0061287D" w:rsidP="00D0404E">
      <w:pPr>
        <w:ind w:right="-1"/>
        <w:jc w:val="center"/>
        <w:rPr>
          <w:sz w:val="28"/>
          <w:szCs w:val="28"/>
        </w:rPr>
      </w:pPr>
      <w:r w:rsidRPr="00EF75C0">
        <w:rPr>
          <w:rFonts w:hint="eastAsia"/>
          <w:sz w:val="28"/>
          <w:szCs w:val="28"/>
        </w:rPr>
        <w:t>Госархитектстроя</w:t>
      </w:r>
      <w:r w:rsidRPr="00EF75C0">
        <w:rPr>
          <w:sz w:val="28"/>
          <w:szCs w:val="28"/>
        </w:rPr>
        <w:t xml:space="preserve"> Республики Узбекистан</w:t>
      </w:r>
    </w:p>
    <w:p w:rsidR="0061287D" w:rsidRPr="000209AC" w:rsidRDefault="0061287D" w:rsidP="00D0404E">
      <w:pPr>
        <w:jc w:val="center"/>
        <w:rPr>
          <w:sz w:val="28"/>
          <w:szCs w:val="28"/>
          <w:lang w:val="uz-Cyrl-UZ"/>
        </w:rPr>
      </w:pPr>
      <w:r w:rsidRPr="000209AC">
        <w:rPr>
          <w:rFonts w:hint="eastAsia"/>
          <w:sz w:val="28"/>
          <w:szCs w:val="28"/>
          <w:lang w:val="uz-Cyrl-UZ"/>
        </w:rPr>
        <w:t>г</w:t>
      </w:r>
      <w:r w:rsidRPr="000209AC">
        <w:rPr>
          <w:sz w:val="28"/>
          <w:szCs w:val="28"/>
          <w:lang w:val="uz-Cyrl-UZ"/>
        </w:rPr>
        <w:t>.Ташкент. ул Абай,6</w:t>
      </w:r>
    </w:p>
    <w:p w:rsidR="0061287D" w:rsidRPr="00EF75C0" w:rsidRDefault="0061287D" w:rsidP="00D0404E">
      <w:pPr>
        <w:jc w:val="center"/>
        <w:rPr>
          <w:sz w:val="28"/>
          <w:szCs w:val="28"/>
        </w:rPr>
      </w:pPr>
      <w:r w:rsidRPr="00EF75C0">
        <w:rPr>
          <w:rFonts w:hint="eastAsia"/>
          <w:sz w:val="28"/>
          <w:szCs w:val="28"/>
        </w:rPr>
        <w:t>тел</w:t>
      </w:r>
      <w:r w:rsidRPr="00EF75C0">
        <w:rPr>
          <w:sz w:val="28"/>
          <w:szCs w:val="28"/>
        </w:rPr>
        <w:t>.: 244-</w:t>
      </w:r>
      <w:r>
        <w:rPr>
          <w:sz w:val="28"/>
          <w:szCs w:val="28"/>
        </w:rPr>
        <w:t>83-13</w:t>
      </w:r>
      <w:r w:rsidRPr="00EF75C0">
        <w:rPr>
          <w:sz w:val="28"/>
          <w:szCs w:val="28"/>
        </w:rPr>
        <w:t xml:space="preserve">  244-42-11</w:t>
      </w:r>
    </w:p>
    <w:p w:rsidR="0061287D" w:rsidRPr="0050448E" w:rsidRDefault="0061287D" w:rsidP="00D0404E">
      <w:pPr>
        <w:jc w:val="center"/>
        <w:outlineLvl w:val="0"/>
        <w:rPr>
          <w:sz w:val="28"/>
          <w:szCs w:val="28"/>
          <w:lang w:val="uz-Cyrl-UZ"/>
        </w:rPr>
      </w:pPr>
      <w:r>
        <w:rPr>
          <w:rFonts w:hint="eastAsia"/>
          <w:sz w:val="28"/>
          <w:szCs w:val="28"/>
          <w:lang w:val="uz-Cyrl-UZ"/>
        </w:rPr>
        <w:t>Тираж</w:t>
      </w:r>
      <w:r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</w:rPr>
        <w:t>2</w:t>
      </w:r>
      <w:r w:rsidRPr="00745602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uz-Cyrl-UZ"/>
        </w:rPr>
        <w:t>экз</w:t>
      </w:r>
    </w:p>
    <w:p w:rsidR="0061287D" w:rsidRPr="00AC2F0F" w:rsidRDefault="0061287D" w:rsidP="00D0404E">
      <w:pPr>
        <w:pStyle w:val="NormalWeb"/>
        <w:spacing w:before="0" w:beforeAutospacing="0" w:after="0" w:afterAutospacing="0"/>
        <w:jc w:val="center"/>
      </w:pPr>
    </w:p>
    <w:p w:rsidR="0061287D" w:rsidRPr="00661AF3" w:rsidRDefault="0061287D" w:rsidP="00BB15CD">
      <w:pPr>
        <w:pStyle w:val="63"/>
        <w:shd w:val="clear" w:color="auto" w:fill="auto"/>
        <w:spacing w:before="0" w:after="0" w:line="276" w:lineRule="auto"/>
        <w:ind w:right="40" w:firstLine="0"/>
        <w:rPr>
          <w:b/>
        </w:rPr>
      </w:pPr>
    </w:p>
    <w:sectPr w:rsidR="0061287D" w:rsidRPr="00661AF3" w:rsidSect="003B0D8A">
      <w:headerReference w:type="even" r:id="rId14"/>
      <w:headerReference w:type="default" r:id="rId15"/>
      <w:headerReference w:type="first" r:id="rId16"/>
      <w:type w:val="continuous"/>
      <w:pgSz w:w="11905" w:h="16837"/>
      <w:pgMar w:top="1134" w:right="1134" w:bottom="1134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87D" w:rsidRDefault="0061287D">
      <w:r>
        <w:separator/>
      </w:r>
    </w:p>
  </w:endnote>
  <w:endnote w:type="continuationSeparator" w:id="0">
    <w:p w:rsidR="0061287D" w:rsidRDefault="006128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ngsuh">
    <w:panose1 w:val="00000000000000000000"/>
    <w:charset w:val="81"/>
    <w:family w:val="roman"/>
    <w:notTrueType/>
    <w:pitch w:val="variable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87D" w:rsidRDefault="0061287D"/>
  </w:footnote>
  <w:footnote w:type="continuationSeparator" w:id="0">
    <w:p w:rsidR="0061287D" w:rsidRDefault="0061287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87D" w:rsidRDefault="0061287D">
    <w:pPr>
      <w:pStyle w:val="Header"/>
    </w:pPr>
  </w:p>
  <w:p w:rsidR="0061287D" w:rsidRDefault="0061287D">
    <w:pPr>
      <w:pStyle w:val="Header"/>
    </w:pPr>
    <w:r>
      <w:rPr>
        <w:rFonts w:hint="eastAsia"/>
      </w:rPr>
      <w:t>Стр</w:t>
    </w:r>
    <w:r>
      <w:t xml:space="preserve">. </w:t>
    </w:r>
    <w:fldSimple w:instr="PAGE   \* MERGEFORMAT">
      <w:r>
        <w:rPr>
          <w:noProof/>
        </w:rPr>
        <w:t>2</w:t>
      </w:r>
    </w:fldSimple>
    <w:r>
      <w:t xml:space="preserve"> КМК 1.03.03-97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87D" w:rsidRPr="00BB15CD" w:rsidRDefault="0061287D" w:rsidP="00BB15CD">
    <w:pPr>
      <w:pStyle w:val="Header"/>
      <w:jc w:val="right"/>
      <w:rPr>
        <w:color w:val="auto"/>
        <w:sz w:val="22"/>
        <w:szCs w:val="22"/>
      </w:rPr>
    </w:pPr>
  </w:p>
  <w:p w:rsidR="0061287D" w:rsidRDefault="0061287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87D" w:rsidRDefault="0061287D">
    <w:pPr>
      <w:pStyle w:val="Header"/>
    </w:pPr>
  </w:p>
  <w:p w:rsidR="0061287D" w:rsidRPr="00D0404E" w:rsidRDefault="0061287D" w:rsidP="00043269">
    <w:pPr>
      <w:pStyle w:val="Header"/>
    </w:pPr>
    <w:r>
      <w:rPr>
        <w:rFonts w:hint="eastAsia"/>
      </w:rPr>
      <w:t>Стр</w:t>
    </w:r>
    <w:r>
      <w:t xml:space="preserve">. </w:t>
    </w:r>
    <w:fldSimple w:instr="PAGE   \* MERGEFORMAT">
      <w:r>
        <w:rPr>
          <w:noProof/>
        </w:rPr>
        <w:t>14</w:t>
      </w:r>
    </w:fldSimple>
    <w:r>
      <w:t xml:space="preserve"> КМК 1.03.03-97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87D" w:rsidRDefault="0061287D">
    <w:pPr>
      <w:pStyle w:val="Header"/>
    </w:pPr>
  </w:p>
  <w:p w:rsidR="0061287D" w:rsidRDefault="0061287D" w:rsidP="00D0404E">
    <w:pPr>
      <w:pStyle w:val="Header"/>
    </w:pPr>
    <w:r>
      <w:rPr>
        <w:rFonts w:hint="eastAsia"/>
      </w:rPr>
      <w:t>Стр</w:t>
    </w:r>
    <w:r>
      <w:t xml:space="preserve">. </w:t>
    </w:r>
    <w:fldSimple w:instr="PAGE   \* MERGEFORMAT">
      <w:r>
        <w:rPr>
          <w:noProof/>
        </w:rPr>
        <w:t>3</w:t>
      </w:r>
    </w:fldSimple>
    <w:r>
      <w:t xml:space="preserve"> КМК 1.03.03-97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87D" w:rsidRDefault="0061287D"/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87D" w:rsidRDefault="0061287D" w:rsidP="003B0D8A">
    <w:pPr>
      <w:pStyle w:val="Header"/>
    </w:pPr>
  </w:p>
  <w:p w:rsidR="0061287D" w:rsidRPr="00D0404E" w:rsidRDefault="0061287D" w:rsidP="003B0D8A">
    <w:pPr>
      <w:pStyle w:val="Header"/>
    </w:pPr>
    <w:r>
      <w:rPr>
        <w:rFonts w:hint="eastAsia"/>
      </w:rPr>
      <w:t>Стр</w:t>
    </w:r>
    <w:r>
      <w:t xml:space="preserve">. </w:t>
    </w:r>
    <w:fldSimple w:instr="PAGE   \* MERGEFORMAT">
      <w:r>
        <w:rPr>
          <w:noProof/>
        </w:rPr>
        <w:t>16</w:t>
      </w:r>
    </w:fldSimple>
    <w:r>
      <w:t xml:space="preserve"> КМК 1.03.03-97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87D" w:rsidRDefault="0061287D"/>
  <w:p w:rsidR="0061287D" w:rsidRPr="00D0404E" w:rsidRDefault="0061287D" w:rsidP="00D0404E">
    <w:pPr>
      <w:pStyle w:val="Header"/>
    </w:pPr>
    <w:r>
      <w:rPr>
        <w:rFonts w:hint="eastAsia"/>
      </w:rPr>
      <w:t>Стр</w:t>
    </w:r>
    <w:r>
      <w:t xml:space="preserve">. </w:t>
    </w:r>
    <w:fldSimple w:instr="PAGE   \* MERGEFORMAT">
      <w:r>
        <w:rPr>
          <w:noProof/>
        </w:rPr>
        <w:t>17</w:t>
      </w:r>
    </w:fldSimple>
    <w:r>
      <w:t xml:space="preserve"> КМК 1.03.03-97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87D" w:rsidRDefault="0061287D">
    <w:pPr>
      <w:pStyle w:val="a2"/>
      <w:framePr w:w="12286" w:h="1296" w:wrap="none" w:vAnchor="text" w:hAnchor="page" w:x="1" w:y="377"/>
      <w:shd w:val="clear" w:color="auto" w:fill="auto"/>
      <w:ind w:left="638"/>
    </w:pPr>
    <w:r>
      <w:rPr>
        <w:rStyle w:val="113"/>
      </w:rPr>
      <w:t>Стр.</w:t>
    </w:r>
    <w:fldSimple w:instr=" PAGE \* MERGEFORMAT ">
      <w:r>
        <w:rPr>
          <w:rStyle w:val="111"/>
        </w:rPr>
        <w:t>24</w:t>
      </w:r>
    </w:fldSimple>
    <w:r>
      <w:rPr>
        <w:rStyle w:val="113"/>
      </w:rPr>
      <w:t xml:space="preserve"> КМК 1.03.03-97</w:t>
    </w:r>
  </w:p>
  <w:p w:rsidR="0061287D" w:rsidRDefault="0061287D">
    <w:pPr>
      <w:pStyle w:val="a2"/>
      <w:framePr w:w="12286" w:h="1296" w:wrap="none" w:vAnchor="text" w:hAnchor="page" w:x="1" w:y="377"/>
      <w:shd w:val="clear" w:color="auto" w:fill="auto"/>
      <w:ind w:left="638"/>
    </w:pPr>
    <w:r>
      <w:rPr>
        <w:rStyle w:val="113"/>
      </w:rPr>
      <w:t>Приложение 6</w:t>
    </w:r>
  </w:p>
  <w:p w:rsidR="0061287D" w:rsidRDefault="0061287D">
    <w:pPr>
      <w:pStyle w:val="a2"/>
      <w:framePr w:w="12286" w:h="1296" w:wrap="none" w:vAnchor="text" w:hAnchor="page" w:x="1" w:y="377"/>
      <w:shd w:val="clear" w:color="auto" w:fill="auto"/>
      <w:ind w:left="638"/>
    </w:pPr>
    <w:r>
      <w:rPr>
        <w:rStyle w:val="113"/>
      </w:rPr>
      <w:t>(рекомендуемое)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77360"/>
    <w:multiLevelType w:val="multilevel"/>
    <w:tmpl w:val="96BA0728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BC252C5"/>
    <w:multiLevelType w:val="multilevel"/>
    <w:tmpl w:val="2A8C88A4"/>
    <w:lvl w:ilvl="0">
      <w:start w:val="4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3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0E36873"/>
    <w:multiLevelType w:val="multilevel"/>
    <w:tmpl w:val="C5887ADE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244E77CC"/>
    <w:multiLevelType w:val="multilevel"/>
    <w:tmpl w:val="36F24C8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2ED968F5"/>
    <w:multiLevelType w:val="multilevel"/>
    <w:tmpl w:val="75B4F1D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522A5AEF"/>
    <w:multiLevelType w:val="multilevel"/>
    <w:tmpl w:val="20BC1D4E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549B0ED7"/>
    <w:multiLevelType w:val="multilevel"/>
    <w:tmpl w:val="8BBC43D2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6A8F339D"/>
    <w:multiLevelType w:val="multilevel"/>
    <w:tmpl w:val="270C765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70192F3F"/>
    <w:multiLevelType w:val="multilevel"/>
    <w:tmpl w:val="0382CAC4"/>
    <w:lvl w:ilvl="0">
      <w:start w:val="1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7D6604C9"/>
    <w:multiLevelType w:val="multilevel"/>
    <w:tmpl w:val="869693F8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7"/>
  </w:num>
  <w:num w:numId="5">
    <w:abstractNumId w:val="2"/>
  </w:num>
  <w:num w:numId="6">
    <w:abstractNumId w:val="1"/>
  </w:num>
  <w:num w:numId="7">
    <w:abstractNumId w:val="4"/>
  </w:num>
  <w:num w:numId="8">
    <w:abstractNumId w:val="0"/>
  </w:num>
  <w:num w:numId="9">
    <w:abstractNumId w:val="3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68F4"/>
    <w:rsid w:val="000209AC"/>
    <w:rsid w:val="00043269"/>
    <w:rsid w:val="0006560B"/>
    <w:rsid w:val="000B590D"/>
    <w:rsid w:val="000F0F2B"/>
    <w:rsid w:val="000F4524"/>
    <w:rsid w:val="000F6EF5"/>
    <w:rsid w:val="001E3838"/>
    <w:rsid w:val="001F7AC1"/>
    <w:rsid w:val="002C67FF"/>
    <w:rsid w:val="002E4511"/>
    <w:rsid w:val="00307189"/>
    <w:rsid w:val="003268F4"/>
    <w:rsid w:val="00380367"/>
    <w:rsid w:val="00395C5D"/>
    <w:rsid w:val="003B0D8A"/>
    <w:rsid w:val="004079B7"/>
    <w:rsid w:val="004145B2"/>
    <w:rsid w:val="004C0E73"/>
    <w:rsid w:val="0050448E"/>
    <w:rsid w:val="00534943"/>
    <w:rsid w:val="00577A8D"/>
    <w:rsid w:val="005C7870"/>
    <w:rsid w:val="005C7BFB"/>
    <w:rsid w:val="0061287D"/>
    <w:rsid w:val="00661AF3"/>
    <w:rsid w:val="0071062A"/>
    <w:rsid w:val="00745602"/>
    <w:rsid w:val="007F6693"/>
    <w:rsid w:val="00804059"/>
    <w:rsid w:val="009843C3"/>
    <w:rsid w:val="00A678F0"/>
    <w:rsid w:val="00AC2F0F"/>
    <w:rsid w:val="00B578B9"/>
    <w:rsid w:val="00BB15CD"/>
    <w:rsid w:val="00C97D31"/>
    <w:rsid w:val="00CC317B"/>
    <w:rsid w:val="00CE727E"/>
    <w:rsid w:val="00D0404E"/>
    <w:rsid w:val="00D35DCB"/>
    <w:rsid w:val="00EE30FE"/>
    <w:rsid w:val="00EF75C0"/>
    <w:rsid w:val="00F309A2"/>
    <w:rsid w:val="00FB6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693"/>
    <w:rPr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F6693"/>
    <w:rPr>
      <w:rFonts w:cs="Times New Roman"/>
      <w:color w:val="0066CC"/>
      <w:u w:val="single"/>
    </w:rPr>
  </w:style>
  <w:style w:type="character" w:customStyle="1" w:styleId="2">
    <w:name w:val="Основной текст (2)_"/>
    <w:basedOn w:val="DefaultParagraphFont"/>
    <w:link w:val="21"/>
    <w:uiPriority w:val="99"/>
    <w:locked/>
    <w:rsid w:val="007F6693"/>
    <w:rPr>
      <w:rFonts w:ascii="Times New Roman" w:hAnsi="Times New Roman" w:cs="Times New Roman"/>
      <w:spacing w:val="0"/>
      <w:sz w:val="26"/>
      <w:szCs w:val="26"/>
    </w:rPr>
  </w:style>
  <w:style w:type="character" w:customStyle="1" w:styleId="20">
    <w:name w:val="Основной текст (2)"/>
    <w:basedOn w:val="2"/>
    <w:uiPriority w:val="99"/>
    <w:rsid w:val="007F6693"/>
  </w:style>
  <w:style w:type="character" w:customStyle="1" w:styleId="3">
    <w:name w:val="Основной текст (3)_"/>
    <w:basedOn w:val="DefaultParagraphFont"/>
    <w:link w:val="31"/>
    <w:uiPriority w:val="99"/>
    <w:locked/>
    <w:rsid w:val="007F6693"/>
    <w:rPr>
      <w:rFonts w:ascii="Times New Roman" w:hAnsi="Times New Roman" w:cs="Times New Roman"/>
      <w:spacing w:val="0"/>
      <w:sz w:val="33"/>
      <w:szCs w:val="33"/>
    </w:rPr>
  </w:style>
  <w:style w:type="character" w:customStyle="1" w:styleId="30">
    <w:name w:val="Основной текст (3)"/>
    <w:basedOn w:val="3"/>
    <w:uiPriority w:val="99"/>
    <w:rsid w:val="007F6693"/>
  </w:style>
  <w:style w:type="character" w:customStyle="1" w:styleId="4">
    <w:name w:val="Основной текст (4)_"/>
    <w:basedOn w:val="DefaultParagraphFont"/>
    <w:link w:val="41"/>
    <w:uiPriority w:val="99"/>
    <w:locked/>
    <w:rsid w:val="007F6693"/>
    <w:rPr>
      <w:rFonts w:ascii="Times New Roman" w:hAnsi="Times New Roman" w:cs="Times New Roman"/>
      <w:spacing w:val="0"/>
      <w:sz w:val="34"/>
      <w:szCs w:val="34"/>
    </w:rPr>
  </w:style>
  <w:style w:type="character" w:customStyle="1" w:styleId="40">
    <w:name w:val="Основной текст (4)"/>
    <w:basedOn w:val="4"/>
    <w:uiPriority w:val="99"/>
    <w:rsid w:val="007F6693"/>
  </w:style>
  <w:style w:type="character" w:customStyle="1" w:styleId="1">
    <w:name w:val="Заголовок №1_"/>
    <w:basedOn w:val="DefaultParagraphFont"/>
    <w:link w:val="11"/>
    <w:uiPriority w:val="99"/>
    <w:locked/>
    <w:rsid w:val="007F6693"/>
    <w:rPr>
      <w:rFonts w:ascii="Times New Roman" w:hAnsi="Times New Roman" w:cs="Times New Roman"/>
      <w:spacing w:val="0"/>
      <w:sz w:val="33"/>
      <w:szCs w:val="33"/>
    </w:rPr>
  </w:style>
  <w:style w:type="character" w:customStyle="1" w:styleId="10">
    <w:name w:val="Заголовок №1"/>
    <w:basedOn w:val="1"/>
    <w:uiPriority w:val="99"/>
    <w:rsid w:val="007F6693"/>
  </w:style>
  <w:style w:type="character" w:customStyle="1" w:styleId="a">
    <w:name w:val="Основной текст_"/>
    <w:basedOn w:val="DefaultParagraphFont"/>
    <w:link w:val="63"/>
    <w:uiPriority w:val="99"/>
    <w:locked/>
    <w:rsid w:val="007F6693"/>
    <w:rPr>
      <w:rFonts w:ascii="Times New Roman" w:hAnsi="Times New Roman" w:cs="Times New Roman"/>
      <w:spacing w:val="0"/>
      <w:sz w:val="23"/>
      <w:szCs w:val="23"/>
    </w:rPr>
  </w:style>
  <w:style w:type="character" w:customStyle="1" w:styleId="12">
    <w:name w:val="Основной текст1"/>
    <w:basedOn w:val="a"/>
    <w:uiPriority w:val="99"/>
    <w:rsid w:val="007F6693"/>
  </w:style>
  <w:style w:type="character" w:customStyle="1" w:styleId="22">
    <w:name w:val="Основной текст2"/>
    <w:basedOn w:val="a"/>
    <w:uiPriority w:val="99"/>
    <w:rsid w:val="007F6693"/>
  </w:style>
  <w:style w:type="character" w:customStyle="1" w:styleId="32">
    <w:name w:val="Заголовок №3_"/>
    <w:basedOn w:val="DefaultParagraphFont"/>
    <w:link w:val="33"/>
    <w:uiPriority w:val="99"/>
    <w:locked/>
    <w:rsid w:val="007F6693"/>
    <w:rPr>
      <w:rFonts w:ascii="Times New Roman" w:hAnsi="Times New Roman" w:cs="Times New Roman"/>
      <w:spacing w:val="0"/>
      <w:sz w:val="23"/>
      <w:szCs w:val="23"/>
    </w:rPr>
  </w:style>
  <w:style w:type="character" w:customStyle="1" w:styleId="30pt">
    <w:name w:val="Заголовок №3 + Интервал 0 pt"/>
    <w:basedOn w:val="32"/>
    <w:uiPriority w:val="99"/>
    <w:rsid w:val="007F6693"/>
    <w:rPr>
      <w:spacing w:val="-10"/>
    </w:rPr>
  </w:style>
  <w:style w:type="character" w:customStyle="1" w:styleId="a0">
    <w:name w:val="Основной текст + Полужирный"/>
    <w:aliases w:val="Интервал 0 pt"/>
    <w:basedOn w:val="a"/>
    <w:uiPriority w:val="99"/>
    <w:rsid w:val="007F6693"/>
    <w:rPr>
      <w:b/>
      <w:bCs/>
      <w:spacing w:val="-10"/>
    </w:rPr>
  </w:style>
  <w:style w:type="character" w:customStyle="1" w:styleId="42">
    <w:name w:val="Основной текст + Полужирный4"/>
    <w:aliases w:val="Интервал 0 pt9"/>
    <w:basedOn w:val="a"/>
    <w:uiPriority w:val="99"/>
    <w:rsid w:val="007F6693"/>
    <w:rPr>
      <w:b/>
      <w:bCs/>
      <w:spacing w:val="-10"/>
    </w:rPr>
  </w:style>
  <w:style w:type="character" w:customStyle="1" w:styleId="34">
    <w:name w:val="Основной текст3"/>
    <w:basedOn w:val="a"/>
    <w:uiPriority w:val="99"/>
    <w:rsid w:val="007F6693"/>
  </w:style>
  <w:style w:type="character" w:customStyle="1" w:styleId="43">
    <w:name w:val="Основной текст4"/>
    <w:basedOn w:val="a"/>
    <w:uiPriority w:val="99"/>
    <w:rsid w:val="007F6693"/>
  </w:style>
  <w:style w:type="character" w:customStyle="1" w:styleId="2pt">
    <w:name w:val="Основной текст + Интервал 2 pt"/>
    <w:basedOn w:val="a"/>
    <w:uiPriority w:val="99"/>
    <w:rsid w:val="007F6693"/>
    <w:rPr>
      <w:spacing w:val="40"/>
    </w:rPr>
  </w:style>
  <w:style w:type="character" w:customStyle="1" w:styleId="5">
    <w:name w:val="Основной текст5"/>
    <w:basedOn w:val="a"/>
    <w:uiPriority w:val="99"/>
    <w:rsid w:val="007F6693"/>
  </w:style>
  <w:style w:type="character" w:customStyle="1" w:styleId="6">
    <w:name w:val="Основной текст6"/>
    <w:basedOn w:val="a"/>
    <w:uiPriority w:val="99"/>
    <w:rsid w:val="007F6693"/>
  </w:style>
  <w:style w:type="character" w:customStyle="1" w:styleId="7">
    <w:name w:val="Основной текст7"/>
    <w:basedOn w:val="a"/>
    <w:uiPriority w:val="99"/>
    <w:rsid w:val="007F6693"/>
  </w:style>
  <w:style w:type="character" w:customStyle="1" w:styleId="8">
    <w:name w:val="Основной текст8"/>
    <w:basedOn w:val="a"/>
    <w:uiPriority w:val="99"/>
    <w:rsid w:val="007F6693"/>
  </w:style>
  <w:style w:type="character" w:customStyle="1" w:styleId="9">
    <w:name w:val="Основной текст9"/>
    <w:basedOn w:val="a"/>
    <w:uiPriority w:val="99"/>
    <w:rsid w:val="007F6693"/>
  </w:style>
  <w:style w:type="character" w:customStyle="1" w:styleId="100">
    <w:name w:val="Основной текст10"/>
    <w:basedOn w:val="a"/>
    <w:uiPriority w:val="99"/>
    <w:rsid w:val="007F6693"/>
  </w:style>
  <w:style w:type="character" w:customStyle="1" w:styleId="110">
    <w:name w:val="Основной текст11"/>
    <w:basedOn w:val="a"/>
    <w:uiPriority w:val="99"/>
    <w:rsid w:val="007F6693"/>
    <w:rPr>
      <w:u w:val="single"/>
    </w:rPr>
  </w:style>
  <w:style w:type="character" w:customStyle="1" w:styleId="120">
    <w:name w:val="Основной текст12"/>
    <w:basedOn w:val="a"/>
    <w:uiPriority w:val="99"/>
    <w:rsid w:val="007F6693"/>
    <w:rPr>
      <w:u w:val="single"/>
    </w:rPr>
  </w:style>
  <w:style w:type="character" w:customStyle="1" w:styleId="50">
    <w:name w:val="Основной текст (5)_"/>
    <w:basedOn w:val="DefaultParagraphFont"/>
    <w:link w:val="51"/>
    <w:uiPriority w:val="99"/>
    <w:locked/>
    <w:rsid w:val="007F6693"/>
    <w:rPr>
      <w:rFonts w:ascii="Times New Roman" w:hAnsi="Times New Roman" w:cs="Times New Roman"/>
      <w:spacing w:val="0"/>
      <w:sz w:val="23"/>
      <w:szCs w:val="23"/>
    </w:rPr>
  </w:style>
  <w:style w:type="character" w:customStyle="1" w:styleId="50pt">
    <w:name w:val="Основной текст (5) + Интервал 0 pt"/>
    <w:basedOn w:val="50"/>
    <w:uiPriority w:val="99"/>
    <w:rsid w:val="007F6693"/>
    <w:rPr>
      <w:spacing w:val="-10"/>
    </w:rPr>
  </w:style>
  <w:style w:type="character" w:customStyle="1" w:styleId="50pt8">
    <w:name w:val="Основной текст (5) + Интервал 0 pt8"/>
    <w:basedOn w:val="50"/>
    <w:uiPriority w:val="99"/>
    <w:rsid w:val="007F6693"/>
    <w:rPr>
      <w:spacing w:val="-10"/>
    </w:rPr>
  </w:style>
  <w:style w:type="character" w:customStyle="1" w:styleId="52">
    <w:name w:val="Основной текст (5) + Не полужирный"/>
    <w:basedOn w:val="50"/>
    <w:uiPriority w:val="99"/>
    <w:rsid w:val="007F6693"/>
    <w:rPr>
      <w:b/>
      <w:bCs/>
    </w:rPr>
  </w:style>
  <w:style w:type="character" w:customStyle="1" w:styleId="53">
    <w:name w:val="Основной текст (5) + Не полужирный3"/>
    <w:basedOn w:val="50"/>
    <w:uiPriority w:val="99"/>
    <w:rsid w:val="007F6693"/>
    <w:rPr>
      <w:b/>
      <w:bCs/>
    </w:rPr>
  </w:style>
  <w:style w:type="character" w:customStyle="1" w:styleId="13">
    <w:name w:val="Основной текст13"/>
    <w:basedOn w:val="a"/>
    <w:uiPriority w:val="99"/>
    <w:rsid w:val="007F6693"/>
  </w:style>
  <w:style w:type="character" w:customStyle="1" w:styleId="14">
    <w:name w:val="Основной текст14"/>
    <w:basedOn w:val="a"/>
    <w:uiPriority w:val="99"/>
    <w:rsid w:val="007F6693"/>
  </w:style>
  <w:style w:type="character" w:customStyle="1" w:styleId="35">
    <w:name w:val="Основной текст + Полужирный3"/>
    <w:aliases w:val="Интервал 0 pt8"/>
    <w:basedOn w:val="a"/>
    <w:uiPriority w:val="99"/>
    <w:rsid w:val="007F6693"/>
    <w:rPr>
      <w:b/>
      <w:bCs/>
      <w:spacing w:val="-10"/>
    </w:rPr>
  </w:style>
  <w:style w:type="character" w:customStyle="1" w:styleId="15">
    <w:name w:val="Основной текст15"/>
    <w:basedOn w:val="a"/>
    <w:uiPriority w:val="99"/>
    <w:rsid w:val="007F6693"/>
  </w:style>
  <w:style w:type="character" w:customStyle="1" w:styleId="16">
    <w:name w:val="Основной текст16"/>
    <w:basedOn w:val="a"/>
    <w:uiPriority w:val="99"/>
    <w:rsid w:val="007F6693"/>
    <w:rPr>
      <w:u w:val="single"/>
    </w:rPr>
  </w:style>
  <w:style w:type="character" w:customStyle="1" w:styleId="17">
    <w:name w:val="Основной текст17"/>
    <w:basedOn w:val="a"/>
    <w:uiPriority w:val="99"/>
    <w:rsid w:val="007F6693"/>
    <w:rPr>
      <w:u w:val="single"/>
    </w:rPr>
  </w:style>
  <w:style w:type="character" w:customStyle="1" w:styleId="18">
    <w:name w:val="Основной текст18"/>
    <w:basedOn w:val="a"/>
    <w:uiPriority w:val="99"/>
    <w:rsid w:val="007F6693"/>
  </w:style>
  <w:style w:type="character" w:customStyle="1" w:styleId="19">
    <w:name w:val="Основной текст19"/>
    <w:basedOn w:val="a"/>
    <w:uiPriority w:val="99"/>
    <w:rsid w:val="007F6693"/>
  </w:style>
  <w:style w:type="character" w:customStyle="1" w:styleId="200">
    <w:name w:val="Основной текст20"/>
    <w:basedOn w:val="a"/>
    <w:uiPriority w:val="99"/>
    <w:rsid w:val="007F6693"/>
  </w:style>
  <w:style w:type="character" w:customStyle="1" w:styleId="210">
    <w:name w:val="Основной текст21"/>
    <w:basedOn w:val="a"/>
    <w:uiPriority w:val="99"/>
    <w:rsid w:val="007F6693"/>
  </w:style>
  <w:style w:type="character" w:customStyle="1" w:styleId="220">
    <w:name w:val="Основной текст22"/>
    <w:basedOn w:val="a"/>
    <w:uiPriority w:val="99"/>
    <w:rsid w:val="007F6693"/>
  </w:style>
  <w:style w:type="character" w:customStyle="1" w:styleId="23">
    <w:name w:val="Основной текст23"/>
    <w:basedOn w:val="a"/>
    <w:uiPriority w:val="99"/>
    <w:rsid w:val="007F6693"/>
  </w:style>
  <w:style w:type="character" w:customStyle="1" w:styleId="2pt2">
    <w:name w:val="Основной текст + Интервал 2 pt2"/>
    <w:basedOn w:val="a"/>
    <w:uiPriority w:val="99"/>
    <w:rsid w:val="007F6693"/>
    <w:rPr>
      <w:spacing w:val="40"/>
    </w:rPr>
  </w:style>
  <w:style w:type="character" w:customStyle="1" w:styleId="2pt1">
    <w:name w:val="Основной текст + Интервал 2 pt1"/>
    <w:basedOn w:val="a"/>
    <w:uiPriority w:val="99"/>
    <w:rsid w:val="007F6693"/>
    <w:rPr>
      <w:spacing w:val="40"/>
    </w:rPr>
  </w:style>
  <w:style w:type="character" w:customStyle="1" w:styleId="24">
    <w:name w:val="Основной текст24"/>
    <w:basedOn w:val="a"/>
    <w:uiPriority w:val="99"/>
    <w:rsid w:val="007F6693"/>
  </w:style>
  <w:style w:type="character" w:customStyle="1" w:styleId="25">
    <w:name w:val="Основной текст25"/>
    <w:basedOn w:val="a"/>
    <w:uiPriority w:val="99"/>
    <w:rsid w:val="007F6693"/>
  </w:style>
  <w:style w:type="character" w:customStyle="1" w:styleId="a1">
    <w:name w:val="Колонтитул_"/>
    <w:basedOn w:val="DefaultParagraphFont"/>
    <w:link w:val="a2"/>
    <w:uiPriority w:val="99"/>
    <w:locked/>
    <w:rsid w:val="007F6693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aliases w:val="Полужирный"/>
    <w:basedOn w:val="a1"/>
    <w:uiPriority w:val="99"/>
    <w:rsid w:val="007F6693"/>
    <w:rPr>
      <w:b/>
      <w:bCs/>
      <w:spacing w:val="0"/>
      <w:sz w:val="22"/>
      <w:szCs w:val="22"/>
    </w:rPr>
  </w:style>
  <w:style w:type="character" w:customStyle="1" w:styleId="111">
    <w:name w:val="Колонтитул + 11"/>
    <w:aliases w:val="5 pt,Полужирный5,Интервал 0 pt7"/>
    <w:basedOn w:val="a1"/>
    <w:uiPriority w:val="99"/>
    <w:rsid w:val="007F6693"/>
    <w:rPr>
      <w:b/>
      <w:bCs/>
      <w:spacing w:val="-10"/>
      <w:sz w:val="23"/>
      <w:szCs w:val="23"/>
    </w:rPr>
  </w:style>
  <w:style w:type="character" w:customStyle="1" w:styleId="26">
    <w:name w:val="Основной текст26"/>
    <w:basedOn w:val="a"/>
    <w:uiPriority w:val="99"/>
    <w:rsid w:val="007F6693"/>
  </w:style>
  <w:style w:type="character" w:customStyle="1" w:styleId="27">
    <w:name w:val="Основной текст27"/>
    <w:basedOn w:val="a"/>
    <w:uiPriority w:val="99"/>
    <w:rsid w:val="007F6693"/>
    <w:rPr>
      <w:u w:val="single"/>
    </w:rPr>
  </w:style>
  <w:style w:type="character" w:customStyle="1" w:styleId="28">
    <w:name w:val="Основной текст + Полужирный2"/>
    <w:aliases w:val="Интервал 0 pt6"/>
    <w:basedOn w:val="a"/>
    <w:uiPriority w:val="99"/>
    <w:rsid w:val="007F6693"/>
    <w:rPr>
      <w:b/>
      <w:bCs/>
      <w:spacing w:val="-10"/>
    </w:rPr>
  </w:style>
  <w:style w:type="character" w:customStyle="1" w:styleId="1a">
    <w:name w:val="Основной текст + Полужирный1"/>
    <w:aliases w:val="Интервал 0 pt5"/>
    <w:basedOn w:val="a"/>
    <w:uiPriority w:val="99"/>
    <w:rsid w:val="007F6693"/>
    <w:rPr>
      <w:b/>
      <w:bCs/>
      <w:spacing w:val="-10"/>
      <w:u w:val="single"/>
    </w:rPr>
  </w:style>
  <w:style w:type="character" w:customStyle="1" w:styleId="280">
    <w:name w:val="Основной текст28"/>
    <w:basedOn w:val="a"/>
    <w:uiPriority w:val="99"/>
    <w:rsid w:val="007F6693"/>
    <w:rPr>
      <w:u w:val="single"/>
    </w:rPr>
  </w:style>
  <w:style w:type="character" w:customStyle="1" w:styleId="29">
    <w:name w:val="Основной текст29"/>
    <w:basedOn w:val="a"/>
    <w:uiPriority w:val="99"/>
    <w:rsid w:val="007F6693"/>
  </w:style>
  <w:style w:type="character" w:customStyle="1" w:styleId="300">
    <w:name w:val="Основной текст30"/>
    <w:basedOn w:val="a"/>
    <w:uiPriority w:val="99"/>
    <w:rsid w:val="007F6693"/>
  </w:style>
  <w:style w:type="character" w:customStyle="1" w:styleId="310">
    <w:name w:val="Основной текст31"/>
    <w:basedOn w:val="a"/>
    <w:uiPriority w:val="99"/>
    <w:rsid w:val="007F6693"/>
    <w:rPr>
      <w:u w:val="single"/>
    </w:rPr>
  </w:style>
  <w:style w:type="character" w:customStyle="1" w:styleId="320">
    <w:name w:val="Основной текст32"/>
    <w:basedOn w:val="a"/>
    <w:uiPriority w:val="99"/>
    <w:rsid w:val="007F6693"/>
  </w:style>
  <w:style w:type="character" w:customStyle="1" w:styleId="114">
    <w:name w:val="Колонтитул + 114"/>
    <w:aliases w:val="5 pt8,Полужирный4,Интервал 0 pt4"/>
    <w:basedOn w:val="a1"/>
    <w:uiPriority w:val="99"/>
    <w:rsid w:val="007F6693"/>
    <w:rPr>
      <w:b/>
      <w:bCs/>
      <w:spacing w:val="-10"/>
      <w:sz w:val="23"/>
      <w:szCs w:val="23"/>
    </w:rPr>
  </w:style>
  <w:style w:type="character" w:customStyle="1" w:styleId="113">
    <w:name w:val="Колонтитул + 113"/>
    <w:aliases w:val="5 pt7,Полужирный3,Интервал 0 pt3"/>
    <w:basedOn w:val="a1"/>
    <w:uiPriority w:val="99"/>
    <w:rsid w:val="007F6693"/>
    <w:rPr>
      <w:b/>
      <w:bCs/>
      <w:spacing w:val="-10"/>
      <w:sz w:val="23"/>
      <w:szCs w:val="23"/>
    </w:rPr>
  </w:style>
  <w:style w:type="character" w:customStyle="1" w:styleId="50pt7">
    <w:name w:val="Основной текст (5) + Интервал 0 pt7"/>
    <w:basedOn w:val="50"/>
    <w:uiPriority w:val="99"/>
    <w:rsid w:val="007F6693"/>
    <w:rPr>
      <w:spacing w:val="-10"/>
    </w:rPr>
  </w:style>
  <w:style w:type="character" w:customStyle="1" w:styleId="50pt6">
    <w:name w:val="Основной текст (5) + Интервал 0 pt6"/>
    <w:basedOn w:val="50"/>
    <w:uiPriority w:val="99"/>
    <w:rsid w:val="007F6693"/>
    <w:rPr>
      <w:spacing w:val="-10"/>
    </w:rPr>
  </w:style>
  <w:style w:type="character" w:customStyle="1" w:styleId="330">
    <w:name w:val="Основной текст33"/>
    <w:basedOn w:val="a"/>
    <w:uiPriority w:val="99"/>
    <w:rsid w:val="007F6693"/>
  </w:style>
  <w:style w:type="character" w:customStyle="1" w:styleId="340">
    <w:name w:val="Основной текст34"/>
    <w:basedOn w:val="a"/>
    <w:uiPriority w:val="99"/>
    <w:rsid w:val="007F6693"/>
    <w:rPr>
      <w:u w:val="single"/>
    </w:rPr>
  </w:style>
  <w:style w:type="character" w:customStyle="1" w:styleId="12pt">
    <w:name w:val="Основной текст + 12 pt"/>
    <w:aliases w:val="Курсив"/>
    <w:basedOn w:val="a"/>
    <w:uiPriority w:val="99"/>
    <w:rsid w:val="007F6693"/>
    <w:rPr>
      <w:i/>
      <w:iCs/>
      <w:sz w:val="24"/>
      <w:szCs w:val="24"/>
    </w:rPr>
  </w:style>
  <w:style w:type="character" w:customStyle="1" w:styleId="350">
    <w:name w:val="Основной текст35"/>
    <w:basedOn w:val="a"/>
    <w:uiPriority w:val="99"/>
    <w:rsid w:val="007F6693"/>
    <w:rPr>
      <w:u w:val="single"/>
    </w:rPr>
  </w:style>
  <w:style w:type="character" w:customStyle="1" w:styleId="-1pt">
    <w:name w:val="Основной текст + Интервал -1 pt"/>
    <w:basedOn w:val="a"/>
    <w:uiPriority w:val="99"/>
    <w:rsid w:val="007F6693"/>
    <w:rPr>
      <w:spacing w:val="-20"/>
    </w:rPr>
  </w:style>
  <w:style w:type="character" w:customStyle="1" w:styleId="-1pt2">
    <w:name w:val="Основной текст + Интервал -1 pt2"/>
    <w:basedOn w:val="a"/>
    <w:uiPriority w:val="99"/>
    <w:rsid w:val="007F6693"/>
    <w:rPr>
      <w:spacing w:val="-20"/>
    </w:rPr>
  </w:style>
  <w:style w:type="character" w:customStyle="1" w:styleId="36">
    <w:name w:val="Основной текст36"/>
    <w:basedOn w:val="a"/>
    <w:uiPriority w:val="99"/>
    <w:rsid w:val="007F6693"/>
  </w:style>
  <w:style w:type="character" w:customStyle="1" w:styleId="37">
    <w:name w:val="Основной текст37"/>
    <w:basedOn w:val="a"/>
    <w:uiPriority w:val="99"/>
    <w:rsid w:val="007F6693"/>
  </w:style>
  <w:style w:type="character" w:customStyle="1" w:styleId="38">
    <w:name w:val="Основной текст38"/>
    <w:basedOn w:val="a"/>
    <w:uiPriority w:val="99"/>
    <w:rsid w:val="007F6693"/>
  </w:style>
  <w:style w:type="character" w:customStyle="1" w:styleId="39">
    <w:name w:val="Основной текст39"/>
    <w:basedOn w:val="a"/>
    <w:uiPriority w:val="99"/>
    <w:rsid w:val="007F6693"/>
    <w:rPr>
      <w:u w:val="single"/>
    </w:rPr>
  </w:style>
  <w:style w:type="character" w:customStyle="1" w:styleId="400">
    <w:name w:val="Основной текст40"/>
    <w:basedOn w:val="a"/>
    <w:uiPriority w:val="99"/>
    <w:rsid w:val="007F6693"/>
  </w:style>
  <w:style w:type="character" w:customStyle="1" w:styleId="410">
    <w:name w:val="Основной текст41"/>
    <w:basedOn w:val="a"/>
    <w:uiPriority w:val="99"/>
    <w:rsid w:val="007F6693"/>
    <w:rPr>
      <w:u w:val="single"/>
    </w:rPr>
  </w:style>
  <w:style w:type="character" w:customStyle="1" w:styleId="9pt">
    <w:name w:val="Основной текст + 9 pt"/>
    <w:basedOn w:val="a"/>
    <w:uiPriority w:val="99"/>
    <w:rsid w:val="007F6693"/>
    <w:rPr>
      <w:sz w:val="18"/>
      <w:szCs w:val="18"/>
    </w:rPr>
  </w:style>
  <w:style w:type="character" w:customStyle="1" w:styleId="9pt1">
    <w:name w:val="Основной текст + 9 pt1"/>
    <w:basedOn w:val="a"/>
    <w:uiPriority w:val="99"/>
    <w:rsid w:val="007F6693"/>
    <w:rPr>
      <w:sz w:val="18"/>
      <w:szCs w:val="18"/>
      <w:u w:val="single"/>
    </w:rPr>
  </w:style>
  <w:style w:type="character" w:customStyle="1" w:styleId="420">
    <w:name w:val="Основной текст42"/>
    <w:basedOn w:val="a"/>
    <w:uiPriority w:val="99"/>
    <w:rsid w:val="007F6693"/>
  </w:style>
  <w:style w:type="character" w:customStyle="1" w:styleId="430">
    <w:name w:val="Основной текст43"/>
    <w:basedOn w:val="a"/>
    <w:uiPriority w:val="99"/>
    <w:rsid w:val="007F6693"/>
    <w:rPr>
      <w:u w:val="single"/>
    </w:rPr>
  </w:style>
  <w:style w:type="character" w:customStyle="1" w:styleId="44">
    <w:name w:val="Основной текст44"/>
    <w:basedOn w:val="a"/>
    <w:uiPriority w:val="99"/>
    <w:rsid w:val="007F6693"/>
  </w:style>
  <w:style w:type="character" w:customStyle="1" w:styleId="90">
    <w:name w:val="Основной текст + 9"/>
    <w:aliases w:val="5 pt6"/>
    <w:basedOn w:val="a"/>
    <w:uiPriority w:val="99"/>
    <w:rsid w:val="007F6693"/>
    <w:rPr>
      <w:sz w:val="19"/>
      <w:szCs w:val="19"/>
    </w:rPr>
  </w:style>
  <w:style w:type="character" w:customStyle="1" w:styleId="45">
    <w:name w:val="Основной текст45"/>
    <w:basedOn w:val="a"/>
    <w:uiPriority w:val="99"/>
    <w:rsid w:val="007F6693"/>
  </w:style>
  <w:style w:type="character" w:customStyle="1" w:styleId="46">
    <w:name w:val="Основной текст46"/>
    <w:basedOn w:val="a"/>
    <w:uiPriority w:val="99"/>
    <w:rsid w:val="007F6693"/>
  </w:style>
  <w:style w:type="character" w:customStyle="1" w:styleId="47">
    <w:name w:val="Основной текст47"/>
    <w:basedOn w:val="a"/>
    <w:uiPriority w:val="99"/>
    <w:rsid w:val="007F6693"/>
  </w:style>
  <w:style w:type="character" w:customStyle="1" w:styleId="48">
    <w:name w:val="Основной текст48"/>
    <w:basedOn w:val="a"/>
    <w:uiPriority w:val="99"/>
    <w:rsid w:val="007F6693"/>
  </w:style>
  <w:style w:type="character" w:customStyle="1" w:styleId="60">
    <w:name w:val="Основной текст (6)_"/>
    <w:basedOn w:val="DefaultParagraphFont"/>
    <w:link w:val="61"/>
    <w:uiPriority w:val="99"/>
    <w:locked/>
    <w:rsid w:val="007F6693"/>
    <w:rPr>
      <w:rFonts w:ascii="Times New Roman" w:hAnsi="Times New Roman" w:cs="Times New Roman"/>
      <w:spacing w:val="0"/>
      <w:sz w:val="19"/>
      <w:szCs w:val="19"/>
    </w:rPr>
  </w:style>
  <w:style w:type="character" w:customStyle="1" w:styleId="62">
    <w:name w:val="Основной текст (6)"/>
    <w:basedOn w:val="60"/>
    <w:uiPriority w:val="99"/>
    <w:rsid w:val="007F6693"/>
  </w:style>
  <w:style w:type="character" w:customStyle="1" w:styleId="64">
    <w:name w:val="Основной текст (6)4"/>
    <w:basedOn w:val="60"/>
    <w:uiPriority w:val="99"/>
    <w:rsid w:val="007F6693"/>
    <w:rPr>
      <w:u w:val="single"/>
    </w:rPr>
  </w:style>
  <w:style w:type="character" w:customStyle="1" w:styleId="630">
    <w:name w:val="Основной текст (6)3"/>
    <w:basedOn w:val="60"/>
    <w:uiPriority w:val="99"/>
    <w:rsid w:val="007F6693"/>
  </w:style>
  <w:style w:type="character" w:customStyle="1" w:styleId="49">
    <w:name w:val="Основной текст49"/>
    <w:basedOn w:val="a"/>
    <w:uiPriority w:val="99"/>
    <w:rsid w:val="007F6693"/>
  </w:style>
  <w:style w:type="character" w:customStyle="1" w:styleId="500">
    <w:name w:val="Основной текст50"/>
    <w:basedOn w:val="a"/>
    <w:uiPriority w:val="99"/>
    <w:rsid w:val="007F6693"/>
  </w:style>
  <w:style w:type="character" w:customStyle="1" w:styleId="510">
    <w:name w:val="Основной текст51"/>
    <w:basedOn w:val="a"/>
    <w:uiPriority w:val="99"/>
    <w:rsid w:val="007F6693"/>
  </w:style>
  <w:style w:type="character" w:customStyle="1" w:styleId="93">
    <w:name w:val="Основной текст + 93"/>
    <w:aliases w:val="5 pt5"/>
    <w:basedOn w:val="a"/>
    <w:uiPriority w:val="99"/>
    <w:rsid w:val="007F6693"/>
    <w:rPr>
      <w:sz w:val="19"/>
      <w:szCs w:val="19"/>
    </w:rPr>
  </w:style>
  <w:style w:type="character" w:customStyle="1" w:styleId="92">
    <w:name w:val="Основной текст + 92"/>
    <w:aliases w:val="5 pt4"/>
    <w:basedOn w:val="a"/>
    <w:uiPriority w:val="99"/>
    <w:rsid w:val="007F6693"/>
    <w:rPr>
      <w:sz w:val="19"/>
      <w:szCs w:val="19"/>
    </w:rPr>
  </w:style>
  <w:style w:type="character" w:customStyle="1" w:styleId="91">
    <w:name w:val="Основной текст + 91"/>
    <w:aliases w:val="5 pt3"/>
    <w:basedOn w:val="a"/>
    <w:uiPriority w:val="99"/>
    <w:rsid w:val="007F6693"/>
    <w:rPr>
      <w:sz w:val="19"/>
      <w:szCs w:val="19"/>
    </w:rPr>
  </w:style>
  <w:style w:type="character" w:customStyle="1" w:styleId="520">
    <w:name w:val="Основной текст52"/>
    <w:basedOn w:val="a"/>
    <w:uiPriority w:val="99"/>
    <w:rsid w:val="007F6693"/>
  </w:style>
  <w:style w:type="character" w:customStyle="1" w:styleId="4a">
    <w:name w:val="Заголовок №4_"/>
    <w:basedOn w:val="DefaultParagraphFont"/>
    <w:link w:val="411"/>
    <w:uiPriority w:val="99"/>
    <w:locked/>
    <w:rsid w:val="007F6693"/>
    <w:rPr>
      <w:rFonts w:ascii="Times New Roman" w:hAnsi="Times New Roman" w:cs="Times New Roman"/>
      <w:spacing w:val="0"/>
      <w:sz w:val="23"/>
      <w:szCs w:val="23"/>
    </w:rPr>
  </w:style>
  <w:style w:type="character" w:customStyle="1" w:styleId="4b">
    <w:name w:val="Заголовок №4"/>
    <w:basedOn w:val="4a"/>
    <w:uiPriority w:val="99"/>
    <w:rsid w:val="007F6693"/>
  </w:style>
  <w:style w:type="character" w:customStyle="1" w:styleId="431">
    <w:name w:val="Заголовок №43"/>
    <w:basedOn w:val="4a"/>
    <w:uiPriority w:val="99"/>
    <w:rsid w:val="007F6693"/>
  </w:style>
  <w:style w:type="character" w:customStyle="1" w:styleId="530">
    <w:name w:val="Основной текст53"/>
    <w:basedOn w:val="a"/>
    <w:uiPriority w:val="99"/>
    <w:rsid w:val="007F6693"/>
  </w:style>
  <w:style w:type="character" w:customStyle="1" w:styleId="70">
    <w:name w:val="Основной текст (7)_"/>
    <w:basedOn w:val="DefaultParagraphFont"/>
    <w:link w:val="71"/>
    <w:uiPriority w:val="99"/>
    <w:locked/>
    <w:rsid w:val="007F6693"/>
    <w:rPr>
      <w:rFonts w:ascii="Gungsuh" w:eastAsia="Gungsuh" w:hAnsi="Gungsuh" w:cs="Gungsuh"/>
      <w:spacing w:val="0"/>
      <w:sz w:val="18"/>
      <w:szCs w:val="18"/>
    </w:rPr>
  </w:style>
  <w:style w:type="character" w:customStyle="1" w:styleId="72">
    <w:name w:val="Основной текст (7)"/>
    <w:basedOn w:val="70"/>
    <w:uiPriority w:val="99"/>
    <w:rsid w:val="007F6693"/>
  </w:style>
  <w:style w:type="character" w:customStyle="1" w:styleId="73">
    <w:name w:val="Основной текст (7)3"/>
    <w:basedOn w:val="70"/>
    <w:uiPriority w:val="99"/>
    <w:rsid w:val="007F6693"/>
  </w:style>
  <w:style w:type="character" w:customStyle="1" w:styleId="54">
    <w:name w:val="Основной текст54"/>
    <w:basedOn w:val="a"/>
    <w:uiPriority w:val="99"/>
    <w:rsid w:val="007F6693"/>
  </w:style>
  <w:style w:type="character" w:customStyle="1" w:styleId="112">
    <w:name w:val="Колонтитул + 112"/>
    <w:aliases w:val="5 pt2,Полужирный2,Интервал 0 pt2"/>
    <w:basedOn w:val="a1"/>
    <w:uiPriority w:val="99"/>
    <w:rsid w:val="007F6693"/>
    <w:rPr>
      <w:b/>
      <w:bCs/>
      <w:spacing w:val="-10"/>
      <w:sz w:val="23"/>
      <w:szCs w:val="23"/>
    </w:rPr>
  </w:style>
  <w:style w:type="character" w:customStyle="1" w:styleId="80">
    <w:name w:val="Основной текст (8)_"/>
    <w:basedOn w:val="DefaultParagraphFont"/>
    <w:link w:val="81"/>
    <w:uiPriority w:val="99"/>
    <w:locked/>
    <w:rsid w:val="007F6693"/>
    <w:rPr>
      <w:rFonts w:ascii="Times New Roman" w:hAnsi="Times New Roman" w:cs="Times New Roman"/>
      <w:sz w:val="9"/>
      <w:szCs w:val="9"/>
    </w:rPr>
  </w:style>
  <w:style w:type="character" w:customStyle="1" w:styleId="82">
    <w:name w:val="Основной текст (8)"/>
    <w:basedOn w:val="80"/>
    <w:uiPriority w:val="99"/>
    <w:rsid w:val="007F6693"/>
  </w:style>
  <w:style w:type="character" w:customStyle="1" w:styleId="94">
    <w:name w:val="Основной текст (9)_"/>
    <w:basedOn w:val="DefaultParagraphFont"/>
    <w:link w:val="910"/>
    <w:uiPriority w:val="99"/>
    <w:locked/>
    <w:rsid w:val="007F6693"/>
    <w:rPr>
      <w:rFonts w:ascii="Gungsuh" w:eastAsia="Gungsuh" w:hAnsi="Gungsuh" w:cs="Gungsuh"/>
      <w:spacing w:val="-20"/>
      <w:sz w:val="21"/>
      <w:szCs w:val="21"/>
    </w:rPr>
  </w:style>
  <w:style w:type="character" w:customStyle="1" w:styleId="95">
    <w:name w:val="Основной текст (9)"/>
    <w:basedOn w:val="94"/>
    <w:uiPriority w:val="99"/>
    <w:rsid w:val="007F6693"/>
  </w:style>
  <w:style w:type="character" w:customStyle="1" w:styleId="96">
    <w:name w:val="Основной текст (9) + Не полужирный"/>
    <w:basedOn w:val="94"/>
    <w:uiPriority w:val="99"/>
    <w:rsid w:val="007F6693"/>
    <w:rPr>
      <w:b/>
      <w:bCs/>
    </w:rPr>
  </w:style>
  <w:style w:type="character" w:customStyle="1" w:styleId="421">
    <w:name w:val="Заголовок №42"/>
    <w:basedOn w:val="4a"/>
    <w:uiPriority w:val="99"/>
    <w:rsid w:val="007F6693"/>
  </w:style>
  <w:style w:type="character" w:customStyle="1" w:styleId="55">
    <w:name w:val="Основной текст55"/>
    <w:basedOn w:val="a"/>
    <w:uiPriority w:val="99"/>
    <w:rsid w:val="007F6693"/>
  </w:style>
  <w:style w:type="character" w:customStyle="1" w:styleId="321">
    <w:name w:val="Заголовок №3 (2)_"/>
    <w:basedOn w:val="DefaultParagraphFont"/>
    <w:link w:val="3210"/>
    <w:uiPriority w:val="99"/>
    <w:locked/>
    <w:rsid w:val="007F6693"/>
    <w:rPr>
      <w:rFonts w:ascii="Times New Roman" w:hAnsi="Times New Roman" w:cs="Times New Roman"/>
      <w:spacing w:val="0"/>
      <w:sz w:val="23"/>
      <w:szCs w:val="23"/>
    </w:rPr>
  </w:style>
  <w:style w:type="character" w:customStyle="1" w:styleId="322">
    <w:name w:val="Заголовок №3 (2)"/>
    <w:basedOn w:val="321"/>
    <w:uiPriority w:val="99"/>
    <w:rsid w:val="007F6693"/>
  </w:style>
  <w:style w:type="character" w:customStyle="1" w:styleId="32-1pt">
    <w:name w:val="Заголовок №3 (2) + Интервал -1 pt"/>
    <w:basedOn w:val="321"/>
    <w:uiPriority w:val="99"/>
    <w:rsid w:val="007F6693"/>
    <w:rPr>
      <w:spacing w:val="-20"/>
    </w:rPr>
  </w:style>
  <w:style w:type="character" w:customStyle="1" w:styleId="1110">
    <w:name w:val="Колонтитул + 111"/>
    <w:aliases w:val="5 pt1,Полужирный1,Интервал 0 pt1"/>
    <w:basedOn w:val="a1"/>
    <w:uiPriority w:val="99"/>
    <w:rsid w:val="007F6693"/>
    <w:rPr>
      <w:b/>
      <w:bCs/>
      <w:spacing w:val="-10"/>
      <w:sz w:val="23"/>
      <w:szCs w:val="23"/>
    </w:rPr>
  </w:style>
  <w:style w:type="character" w:customStyle="1" w:styleId="521">
    <w:name w:val="Основной текст (5) + Не полужирный2"/>
    <w:basedOn w:val="50"/>
    <w:uiPriority w:val="99"/>
    <w:rsid w:val="007F6693"/>
    <w:rPr>
      <w:b/>
      <w:bCs/>
    </w:rPr>
  </w:style>
  <w:style w:type="character" w:customStyle="1" w:styleId="50pt5">
    <w:name w:val="Основной текст (5) + Интервал 0 pt5"/>
    <w:basedOn w:val="50"/>
    <w:uiPriority w:val="99"/>
    <w:rsid w:val="007F6693"/>
    <w:rPr>
      <w:spacing w:val="-10"/>
    </w:rPr>
  </w:style>
  <w:style w:type="character" w:customStyle="1" w:styleId="50pt4">
    <w:name w:val="Основной текст (5) + Интервал 0 pt4"/>
    <w:basedOn w:val="50"/>
    <w:uiPriority w:val="99"/>
    <w:rsid w:val="007F6693"/>
    <w:rPr>
      <w:spacing w:val="-10"/>
    </w:rPr>
  </w:style>
  <w:style w:type="character" w:customStyle="1" w:styleId="720">
    <w:name w:val="Основной текст (7)2"/>
    <w:basedOn w:val="70"/>
    <w:uiPriority w:val="99"/>
    <w:rsid w:val="007F6693"/>
  </w:style>
  <w:style w:type="character" w:customStyle="1" w:styleId="72pt">
    <w:name w:val="Основной текст (7) + Интервал 2 pt"/>
    <w:basedOn w:val="70"/>
    <w:uiPriority w:val="99"/>
    <w:rsid w:val="007F6693"/>
    <w:rPr>
      <w:spacing w:val="40"/>
    </w:rPr>
  </w:style>
  <w:style w:type="character" w:customStyle="1" w:styleId="50pt3">
    <w:name w:val="Основной текст (5) + Интервал 0 pt3"/>
    <w:basedOn w:val="50"/>
    <w:uiPriority w:val="99"/>
    <w:rsid w:val="007F6693"/>
    <w:rPr>
      <w:spacing w:val="-10"/>
    </w:rPr>
  </w:style>
  <w:style w:type="character" w:customStyle="1" w:styleId="50pt2">
    <w:name w:val="Основной текст (5) + Интервал 0 pt2"/>
    <w:basedOn w:val="50"/>
    <w:uiPriority w:val="99"/>
    <w:rsid w:val="007F6693"/>
    <w:rPr>
      <w:spacing w:val="-10"/>
    </w:rPr>
  </w:style>
  <w:style w:type="character" w:customStyle="1" w:styleId="56">
    <w:name w:val="Основной текст56"/>
    <w:basedOn w:val="a"/>
    <w:uiPriority w:val="99"/>
    <w:rsid w:val="007F6693"/>
  </w:style>
  <w:style w:type="character" w:customStyle="1" w:styleId="57">
    <w:name w:val="Основной текст57"/>
    <w:basedOn w:val="a"/>
    <w:uiPriority w:val="99"/>
    <w:rsid w:val="007F6693"/>
  </w:style>
  <w:style w:type="character" w:customStyle="1" w:styleId="58">
    <w:name w:val="Основной текст58"/>
    <w:basedOn w:val="a"/>
    <w:uiPriority w:val="99"/>
    <w:rsid w:val="007F6693"/>
  </w:style>
  <w:style w:type="character" w:customStyle="1" w:styleId="511">
    <w:name w:val="Основной текст (5) + Не полужирный1"/>
    <w:basedOn w:val="50"/>
    <w:uiPriority w:val="99"/>
    <w:rsid w:val="007F6693"/>
    <w:rPr>
      <w:b/>
      <w:bCs/>
    </w:rPr>
  </w:style>
  <w:style w:type="character" w:customStyle="1" w:styleId="50pt1">
    <w:name w:val="Основной текст (5) + Интервал 0 pt1"/>
    <w:basedOn w:val="50"/>
    <w:uiPriority w:val="99"/>
    <w:rsid w:val="007F6693"/>
    <w:rPr>
      <w:spacing w:val="-10"/>
    </w:rPr>
  </w:style>
  <w:style w:type="character" w:customStyle="1" w:styleId="59">
    <w:name w:val="Основной текст59"/>
    <w:basedOn w:val="a"/>
    <w:uiPriority w:val="99"/>
    <w:rsid w:val="007F6693"/>
  </w:style>
  <w:style w:type="character" w:customStyle="1" w:styleId="-1pt1">
    <w:name w:val="Основной текст + Интервал -1 pt1"/>
    <w:basedOn w:val="a"/>
    <w:uiPriority w:val="99"/>
    <w:rsid w:val="007F6693"/>
    <w:rPr>
      <w:spacing w:val="-20"/>
    </w:rPr>
  </w:style>
  <w:style w:type="character" w:customStyle="1" w:styleId="115">
    <w:name w:val="Основной текст (11)_"/>
    <w:basedOn w:val="DefaultParagraphFont"/>
    <w:link w:val="1111"/>
    <w:uiPriority w:val="99"/>
    <w:locked/>
    <w:rsid w:val="007F6693"/>
    <w:rPr>
      <w:rFonts w:ascii="Times New Roman" w:hAnsi="Times New Roman" w:cs="Times New Roman"/>
      <w:spacing w:val="-10"/>
      <w:sz w:val="24"/>
      <w:szCs w:val="24"/>
    </w:rPr>
  </w:style>
  <w:style w:type="character" w:customStyle="1" w:styleId="116">
    <w:name w:val="Основной текст (11)"/>
    <w:basedOn w:val="115"/>
    <w:uiPriority w:val="99"/>
    <w:rsid w:val="007F6693"/>
  </w:style>
  <w:style w:type="character" w:customStyle="1" w:styleId="600">
    <w:name w:val="Основной текст60"/>
    <w:basedOn w:val="a"/>
    <w:uiPriority w:val="99"/>
    <w:rsid w:val="007F6693"/>
  </w:style>
  <w:style w:type="character" w:customStyle="1" w:styleId="2a">
    <w:name w:val="Заголовок №2_"/>
    <w:basedOn w:val="DefaultParagraphFont"/>
    <w:link w:val="211"/>
    <w:uiPriority w:val="99"/>
    <w:locked/>
    <w:rsid w:val="007F6693"/>
    <w:rPr>
      <w:rFonts w:ascii="Times New Roman" w:hAnsi="Times New Roman" w:cs="Times New Roman"/>
      <w:spacing w:val="0"/>
      <w:sz w:val="26"/>
      <w:szCs w:val="26"/>
    </w:rPr>
  </w:style>
  <w:style w:type="character" w:customStyle="1" w:styleId="2b">
    <w:name w:val="Заголовок №2"/>
    <w:basedOn w:val="2a"/>
    <w:uiPriority w:val="99"/>
    <w:rsid w:val="007F6693"/>
  </w:style>
  <w:style w:type="character" w:customStyle="1" w:styleId="TOC4Char">
    <w:name w:val="TOC 4 Char"/>
    <w:basedOn w:val="DefaultParagraphFont"/>
    <w:link w:val="TOC4"/>
    <w:uiPriority w:val="99"/>
    <w:locked/>
    <w:rsid w:val="007F6693"/>
    <w:rPr>
      <w:rFonts w:ascii="Times New Roman" w:hAnsi="Times New Roman" w:cs="Times New Roman"/>
      <w:spacing w:val="0"/>
      <w:sz w:val="23"/>
      <w:szCs w:val="23"/>
    </w:rPr>
  </w:style>
  <w:style w:type="character" w:customStyle="1" w:styleId="a3">
    <w:name w:val="Оглавление"/>
    <w:basedOn w:val="TOC4Char"/>
    <w:uiPriority w:val="99"/>
    <w:rsid w:val="007F6693"/>
  </w:style>
  <w:style w:type="character" w:customStyle="1" w:styleId="1b">
    <w:name w:val="Оглавление1"/>
    <w:basedOn w:val="TOC4Char"/>
    <w:uiPriority w:val="99"/>
    <w:rsid w:val="007F6693"/>
  </w:style>
  <w:style w:type="character" w:customStyle="1" w:styleId="610">
    <w:name w:val="Основной текст61"/>
    <w:basedOn w:val="a"/>
    <w:uiPriority w:val="99"/>
    <w:rsid w:val="007F6693"/>
  </w:style>
  <w:style w:type="character" w:customStyle="1" w:styleId="2c">
    <w:name w:val="Оглавление (2)_"/>
    <w:basedOn w:val="DefaultParagraphFont"/>
    <w:link w:val="212"/>
    <w:uiPriority w:val="99"/>
    <w:locked/>
    <w:rsid w:val="007F6693"/>
    <w:rPr>
      <w:rFonts w:ascii="Times New Roman" w:hAnsi="Times New Roman" w:cs="Times New Roman"/>
      <w:spacing w:val="0"/>
      <w:sz w:val="19"/>
      <w:szCs w:val="19"/>
    </w:rPr>
  </w:style>
  <w:style w:type="character" w:customStyle="1" w:styleId="2d">
    <w:name w:val="Оглавление (2)"/>
    <w:basedOn w:val="2c"/>
    <w:uiPriority w:val="99"/>
    <w:rsid w:val="007F6693"/>
  </w:style>
  <w:style w:type="character" w:customStyle="1" w:styleId="2Gungsuh">
    <w:name w:val="Оглавление (2) + Gungsuh"/>
    <w:aliases w:val="9 pt,Курсив1"/>
    <w:basedOn w:val="2c"/>
    <w:uiPriority w:val="99"/>
    <w:rsid w:val="007F6693"/>
    <w:rPr>
      <w:rFonts w:ascii="Gungsuh" w:eastAsia="Gungsuh" w:hAnsi="Gungsuh" w:cs="Gungsuh"/>
      <w:i/>
      <w:iCs/>
      <w:sz w:val="18"/>
      <w:szCs w:val="18"/>
    </w:rPr>
  </w:style>
  <w:style w:type="character" w:customStyle="1" w:styleId="620">
    <w:name w:val="Основной текст (6)2"/>
    <w:basedOn w:val="60"/>
    <w:uiPriority w:val="99"/>
    <w:rsid w:val="007F6693"/>
  </w:style>
  <w:style w:type="character" w:customStyle="1" w:styleId="621">
    <w:name w:val="Основной текст62"/>
    <w:basedOn w:val="a"/>
    <w:uiPriority w:val="99"/>
    <w:rsid w:val="007F6693"/>
  </w:style>
  <w:style w:type="paragraph" w:customStyle="1" w:styleId="21">
    <w:name w:val="Основной текст (2)1"/>
    <w:basedOn w:val="Normal"/>
    <w:link w:val="2"/>
    <w:uiPriority w:val="99"/>
    <w:rsid w:val="007F6693"/>
    <w:pPr>
      <w:shd w:val="clear" w:color="auto" w:fill="FFFFFF"/>
      <w:spacing w:after="2040" w:line="240" w:lineRule="atLeast"/>
      <w:jc w:val="both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31">
    <w:name w:val="Основной текст (3)1"/>
    <w:basedOn w:val="Normal"/>
    <w:link w:val="3"/>
    <w:uiPriority w:val="99"/>
    <w:rsid w:val="007F6693"/>
    <w:pPr>
      <w:shd w:val="clear" w:color="auto" w:fill="FFFFFF"/>
      <w:spacing w:before="2040" w:line="398" w:lineRule="exact"/>
      <w:jc w:val="both"/>
    </w:pPr>
    <w:rPr>
      <w:rFonts w:ascii="Times New Roman" w:hAnsi="Times New Roman" w:cs="Times New Roman"/>
      <w:b/>
      <w:bCs/>
      <w:sz w:val="33"/>
      <w:szCs w:val="33"/>
    </w:rPr>
  </w:style>
  <w:style w:type="paragraph" w:customStyle="1" w:styleId="41">
    <w:name w:val="Основной текст (4)1"/>
    <w:basedOn w:val="Normal"/>
    <w:link w:val="4"/>
    <w:uiPriority w:val="99"/>
    <w:rsid w:val="007F6693"/>
    <w:pPr>
      <w:shd w:val="clear" w:color="auto" w:fill="FFFFFF"/>
      <w:spacing w:after="360" w:line="398" w:lineRule="exact"/>
      <w:jc w:val="both"/>
    </w:pPr>
    <w:rPr>
      <w:rFonts w:ascii="Times New Roman" w:hAnsi="Times New Roman" w:cs="Times New Roman"/>
      <w:sz w:val="34"/>
      <w:szCs w:val="34"/>
    </w:rPr>
  </w:style>
  <w:style w:type="paragraph" w:customStyle="1" w:styleId="11">
    <w:name w:val="Заголовок №11"/>
    <w:basedOn w:val="Normal"/>
    <w:link w:val="1"/>
    <w:uiPriority w:val="99"/>
    <w:rsid w:val="007F6693"/>
    <w:pPr>
      <w:shd w:val="clear" w:color="auto" w:fill="FFFFFF"/>
      <w:spacing w:before="360" w:after="1500" w:line="240" w:lineRule="atLeast"/>
      <w:jc w:val="both"/>
      <w:outlineLvl w:val="0"/>
    </w:pPr>
    <w:rPr>
      <w:rFonts w:ascii="Times New Roman" w:hAnsi="Times New Roman" w:cs="Times New Roman"/>
      <w:b/>
      <w:bCs/>
      <w:sz w:val="33"/>
      <w:szCs w:val="33"/>
    </w:rPr>
  </w:style>
  <w:style w:type="paragraph" w:customStyle="1" w:styleId="63">
    <w:name w:val="Основной текст63"/>
    <w:basedOn w:val="Normal"/>
    <w:link w:val="a"/>
    <w:uiPriority w:val="99"/>
    <w:rsid w:val="007F6693"/>
    <w:pPr>
      <w:shd w:val="clear" w:color="auto" w:fill="FFFFFF"/>
      <w:spacing w:before="1500" w:after="4320" w:line="240" w:lineRule="atLeast"/>
      <w:ind w:hanging="920"/>
      <w:jc w:val="both"/>
    </w:pPr>
    <w:rPr>
      <w:rFonts w:ascii="Times New Roman" w:hAnsi="Times New Roman" w:cs="Times New Roman"/>
      <w:sz w:val="23"/>
      <w:szCs w:val="23"/>
    </w:rPr>
  </w:style>
  <w:style w:type="paragraph" w:customStyle="1" w:styleId="33">
    <w:name w:val="Заголовок №3"/>
    <w:basedOn w:val="Normal"/>
    <w:link w:val="32"/>
    <w:uiPriority w:val="99"/>
    <w:rsid w:val="007F6693"/>
    <w:pPr>
      <w:shd w:val="clear" w:color="auto" w:fill="FFFFFF"/>
      <w:spacing w:after="240" w:line="240" w:lineRule="atLeast"/>
      <w:ind w:firstLine="540"/>
      <w:outlineLvl w:val="2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51">
    <w:name w:val="Основной текст (5)"/>
    <w:basedOn w:val="Normal"/>
    <w:link w:val="50"/>
    <w:uiPriority w:val="99"/>
    <w:rsid w:val="007F6693"/>
    <w:pPr>
      <w:shd w:val="clear" w:color="auto" w:fill="FFFFFF"/>
      <w:spacing w:line="264" w:lineRule="exact"/>
      <w:jc w:val="center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a2">
    <w:name w:val="Колонтитул"/>
    <w:basedOn w:val="Normal"/>
    <w:link w:val="a1"/>
    <w:uiPriority w:val="99"/>
    <w:rsid w:val="007F6693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61">
    <w:name w:val="Основной текст (6)1"/>
    <w:basedOn w:val="Normal"/>
    <w:link w:val="60"/>
    <w:uiPriority w:val="99"/>
    <w:rsid w:val="007F6693"/>
    <w:pPr>
      <w:shd w:val="clear" w:color="auto" w:fill="FFFFFF"/>
      <w:spacing w:line="24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411">
    <w:name w:val="Заголовок №41"/>
    <w:basedOn w:val="Normal"/>
    <w:link w:val="4a"/>
    <w:uiPriority w:val="99"/>
    <w:rsid w:val="007F6693"/>
    <w:pPr>
      <w:shd w:val="clear" w:color="auto" w:fill="FFFFFF"/>
      <w:spacing w:after="420" w:line="475" w:lineRule="exact"/>
      <w:jc w:val="center"/>
      <w:outlineLvl w:val="3"/>
    </w:pPr>
    <w:rPr>
      <w:rFonts w:ascii="Times New Roman" w:hAnsi="Times New Roman" w:cs="Times New Roman"/>
      <w:sz w:val="23"/>
      <w:szCs w:val="23"/>
    </w:rPr>
  </w:style>
  <w:style w:type="paragraph" w:customStyle="1" w:styleId="71">
    <w:name w:val="Основной текст (7)1"/>
    <w:basedOn w:val="Normal"/>
    <w:link w:val="70"/>
    <w:uiPriority w:val="99"/>
    <w:rsid w:val="007F6693"/>
    <w:pPr>
      <w:shd w:val="clear" w:color="auto" w:fill="FFFFFF"/>
      <w:spacing w:before="120" w:line="245" w:lineRule="exact"/>
      <w:ind w:firstLine="640"/>
      <w:jc w:val="both"/>
    </w:pPr>
    <w:rPr>
      <w:rFonts w:ascii="Gungsuh" w:eastAsia="Gungsuh" w:hAnsi="Gungsuh" w:cs="Gungsuh"/>
      <w:i/>
      <w:iCs/>
      <w:sz w:val="18"/>
      <w:szCs w:val="18"/>
    </w:rPr>
  </w:style>
  <w:style w:type="paragraph" w:customStyle="1" w:styleId="81">
    <w:name w:val="Основной текст (8)1"/>
    <w:basedOn w:val="Normal"/>
    <w:link w:val="80"/>
    <w:uiPriority w:val="99"/>
    <w:rsid w:val="007F6693"/>
    <w:pPr>
      <w:shd w:val="clear" w:color="auto" w:fill="FFFFFF"/>
      <w:spacing w:before="60" w:after="60" w:line="240" w:lineRule="atLeast"/>
    </w:pPr>
    <w:rPr>
      <w:rFonts w:ascii="Times New Roman" w:hAnsi="Times New Roman" w:cs="Times New Roman"/>
      <w:i/>
      <w:iCs/>
      <w:sz w:val="9"/>
      <w:szCs w:val="9"/>
    </w:rPr>
  </w:style>
  <w:style w:type="paragraph" w:customStyle="1" w:styleId="910">
    <w:name w:val="Основной текст (9)1"/>
    <w:basedOn w:val="Normal"/>
    <w:link w:val="94"/>
    <w:uiPriority w:val="99"/>
    <w:rsid w:val="007F6693"/>
    <w:pPr>
      <w:shd w:val="clear" w:color="auto" w:fill="FFFFFF"/>
      <w:spacing w:before="180" w:line="254" w:lineRule="exact"/>
      <w:ind w:firstLine="640"/>
      <w:jc w:val="both"/>
    </w:pPr>
    <w:rPr>
      <w:rFonts w:ascii="Gungsuh" w:eastAsia="Gungsuh" w:hAnsi="Gungsuh" w:cs="Gungsuh"/>
      <w:b/>
      <w:bCs/>
      <w:i/>
      <w:iCs/>
      <w:spacing w:val="-20"/>
      <w:sz w:val="21"/>
      <w:szCs w:val="21"/>
    </w:rPr>
  </w:style>
  <w:style w:type="paragraph" w:customStyle="1" w:styleId="3210">
    <w:name w:val="Заголовок №3 (2)1"/>
    <w:basedOn w:val="Normal"/>
    <w:link w:val="321"/>
    <w:uiPriority w:val="99"/>
    <w:rsid w:val="007F6693"/>
    <w:pPr>
      <w:shd w:val="clear" w:color="auto" w:fill="FFFFFF"/>
      <w:spacing w:after="1380" w:line="240" w:lineRule="atLeast"/>
      <w:outlineLvl w:val="2"/>
    </w:pPr>
    <w:rPr>
      <w:rFonts w:ascii="Times New Roman" w:hAnsi="Times New Roman" w:cs="Times New Roman"/>
      <w:sz w:val="23"/>
      <w:szCs w:val="23"/>
    </w:rPr>
  </w:style>
  <w:style w:type="paragraph" w:customStyle="1" w:styleId="1111">
    <w:name w:val="Основной текст (11)1"/>
    <w:basedOn w:val="Normal"/>
    <w:link w:val="115"/>
    <w:uiPriority w:val="99"/>
    <w:rsid w:val="007F6693"/>
    <w:pPr>
      <w:shd w:val="clear" w:color="auto" w:fill="FFFFFF"/>
      <w:spacing w:before="300" w:after="180" w:line="240" w:lineRule="atLeast"/>
      <w:ind w:firstLine="620"/>
      <w:jc w:val="both"/>
    </w:pPr>
    <w:rPr>
      <w:rFonts w:ascii="Times New Roman" w:hAnsi="Times New Roman" w:cs="Times New Roman"/>
      <w:b/>
      <w:bCs/>
      <w:spacing w:val="-10"/>
    </w:rPr>
  </w:style>
  <w:style w:type="paragraph" w:customStyle="1" w:styleId="211">
    <w:name w:val="Заголовок №21"/>
    <w:basedOn w:val="Normal"/>
    <w:link w:val="2a"/>
    <w:uiPriority w:val="99"/>
    <w:rsid w:val="007F6693"/>
    <w:pPr>
      <w:shd w:val="clear" w:color="auto" w:fill="FFFFFF"/>
      <w:spacing w:after="660" w:line="240" w:lineRule="atLeast"/>
      <w:outlineLvl w:val="1"/>
    </w:pPr>
    <w:rPr>
      <w:rFonts w:ascii="Times New Roman" w:hAnsi="Times New Roman" w:cs="Times New Roman"/>
      <w:b/>
      <w:bCs/>
      <w:sz w:val="26"/>
      <w:szCs w:val="26"/>
    </w:rPr>
  </w:style>
  <w:style w:type="paragraph" w:styleId="TOC4">
    <w:name w:val="toc 4"/>
    <w:basedOn w:val="Normal"/>
    <w:link w:val="TOC4Char"/>
    <w:autoRedefine/>
    <w:uiPriority w:val="99"/>
    <w:rsid w:val="007F6693"/>
    <w:pPr>
      <w:shd w:val="clear" w:color="auto" w:fill="FFFFFF"/>
      <w:spacing w:before="660" w:line="355" w:lineRule="exact"/>
      <w:ind w:hanging="540"/>
    </w:pPr>
    <w:rPr>
      <w:rFonts w:ascii="Times New Roman" w:hAnsi="Times New Roman" w:cs="Times New Roman"/>
      <w:sz w:val="23"/>
      <w:szCs w:val="23"/>
    </w:rPr>
  </w:style>
  <w:style w:type="paragraph" w:customStyle="1" w:styleId="212">
    <w:name w:val="Оглавление (2)1"/>
    <w:basedOn w:val="Normal"/>
    <w:link w:val="2c"/>
    <w:uiPriority w:val="99"/>
    <w:rsid w:val="007F6693"/>
    <w:pPr>
      <w:shd w:val="clear" w:color="auto" w:fill="FFFFFF"/>
      <w:spacing w:after="120" w:line="240" w:lineRule="atLeast"/>
    </w:pPr>
    <w:rPr>
      <w:rFonts w:ascii="Times New Roman" w:hAnsi="Times New Roman" w:cs="Times New Roman"/>
      <w:sz w:val="19"/>
      <w:szCs w:val="19"/>
    </w:rPr>
  </w:style>
  <w:style w:type="paragraph" w:styleId="Header">
    <w:name w:val="header"/>
    <w:basedOn w:val="Normal"/>
    <w:link w:val="HeaderChar"/>
    <w:uiPriority w:val="99"/>
    <w:rsid w:val="0006560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6560B"/>
    <w:rPr>
      <w:rFonts w:cs="Times New Roman"/>
      <w:color w:val="000000"/>
    </w:rPr>
  </w:style>
  <w:style w:type="paragraph" w:styleId="Footer">
    <w:name w:val="footer"/>
    <w:basedOn w:val="Normal"/>
    <w:link w:val="FooterChar"/>
    <w:uiPriority w:val="99"/>
    <w:rsid w:val="0006560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6560B"/>
    <w:rPr>
      <w:rFonts w:cs="Times New Roman"/>
      <w:color w:val="000000"/>
    </w:rPr>
  </w:style>
  <w:style w:type="paragraph" w:styleId="ListParagraph">
    <w:name w:val="List Paragraph"/>
    <w:basedOn w:val="Normal"/>
    <w:uiPriority w:val="99"/>
    <w:qFormat/>
    <w:rsid w:val="00FB611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D040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0404E"/>
    <w:rPr>
      <w:rFonts w:ascii="Tahoma" w:hAnsi="Tahoma" w:cs="Tahoma"/>
      <w:color w:val="000000"/>
      <w:sz w:val="16"/>
      <w:szCs w:val="16"/>
    </w:rPr>
  </w:style>
  <w:style w:type="paragraph" w:styleId="NormalWeb">
    <w:name w:val="Normal (Web)"/>
    <w:basedOn w:val="Normal"/>
    <w:uiPriority w:val="99"/>
    <w:rsid w:val="00D0404E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header" Target="header7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167</TotalTime>
  <Pages>20</Pages>
  <Words>4662</Words>
  <Characters>26574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Axmedov</cp:lastModifiedBy>
  <cp:revision>5</cp:revision>
  <cp:lastPrinted>2015-05-21T04:42:00Z</cp:lastPrinted>
  <dcterms:created xsi:type="dcterms:W3CDTF">2015-05-20T15:48:00Z</dcterms:created>
  <dcterms:modified xsi:type="dcterms:W3CDTF">2019-07-24T10:47:00Z</dcterms:modified>
</cp:coreProperties>
</file>